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7CBA91" w14:textId="77777777" w:rsidR="006537E9" w:rsidRPr="000B58AC" w:rsidRDefault="006537E9">
      <w:pPr>
        <w:pStyle w:val="BMAAddress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0E411E" w14:textId="77777777" w:rsidR="000C57B0" w:rsidRPr="00B07277" w:rsidRDefault="000C57B0" w:rsidP="00A51DD3">
      <w:pPr>
        <w:pStyle w:val="BMAAddress"/>
        <w:rPr>
          <w:rFonts w:ascii="Times New Roman" w:hAnsi="Times New Roman"/>
          <w:color w:val="000000" w:themeColor="text1"/>
          <w:sz w:val="20"/>
        </w:rPr>
      </w:pPr>
      <w:r w:rsidRPr="00B07277">
        <w:rPr>
          <w:rFonts w:ascii="Times New Roman" w:hAnsi="Times New Roman"/>
          <w:color w:val="000000" w:themeColor="text1"/>
          <w:sz w:val="20"/>
        </w:rPr>
        <w:t>BMA House, Tavistock Square, London, WC1H 9JP</w:t>
      </w:r>
    </w:p>
    <w:tbl>
      <w:tblPr>
        <w:tblpPr w:leftFromText="180" w:rightFromText="180" w:vertAnchor="text" w:horzAnchor="margin" w:tblpXSpec="right" w:tblpY="-6"/>
        <w:tblW w:w="3030" w:type="dxa"/>
        <w:tblLayout w:type="fixed"/>
        <w:tblLook w:val="0000" w:firstRow="0" w:lastRow="0" w:firstColumn="0" w:lastColumn="0" w:noHBand="0" w:noVBand="0"/>
      </w:tblPr>
      <w:tblGrid>
        <w:gridCol w:w="3030"/>
      </w:tblGrid>
      <w:tr w:rsidR="00B07277" w:rsidRPr="000B58AC" w14:paraId="62515387" w14:textId="77777777" w:rsidTr="00B07277">
        <w:trPr>
          <w:cantSplit/>
          <w:trHeight w:val="278"/>
        </w:trPr>
        <w:tc>
          <w:tcPr>
            <w:tcW w:w="3030" w:type="dxa"/>
            <w:tcBorders>
              <w:bottom w:val="single" w:sz="4" w:space="0" w:color="000000"/>
            </w:tcBorders>
          </w:tcPr>
          <w:p w14:paraId="07B5BE47" w14:textId="77777777" w:rsidR="00B07277" w:rsidRPr="000B58AC" w:rsidRDefault="00B07277" w:rsidP="00B07277">
            <w:pPr>
              <w:pStyle w:val="Address"/>
              <w:snapToGrid w:val="0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  <w:lang w:val="en-NZ"/>
              </w:rPr>
            </w:pPr>
            <w:bookmarkStart w:id="0" w:name="TFM"/>
            <w:bookmarkEnd w:id="0"/>
          </w:p>
        </w:tc>
      </w:tr>
      <w:tr w:rsidR="00B07277" w:rsidRPr="000B58AC" w14:paraId="41C03B97" w14:textId="77777777" w:rsidTr="00B07277">
        <w:trPr>
          <w:cantSplit/>
          <w:trHeight w:hRule="exact" w:val="637"/>
        </w:trPr>
        <w:tc>
          <w:tcPr>
            <w:tcW w:w="3030" w:type="dxa"/>
            <w:tcBorders>
              <w:top w:val="single" w:sz="4" w:space="0" w:color="000000"/>
            </w:tcBorders>
          </w:tcPr>
          <w:p w14:paraId="64FE428C" w14:textId="77777777" w:rsidR="00B07277" w:rsidRPr="000B58AC" w:rsidRDefault="00B07277" w:rsidP="00B07277">
            <w:pPr>
              <w:pStyle w:val="Brand"/>
              <w:snapToGrid w:val="0"/>
              <w:spacing w:before="120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Brand"/>
            <w:bookmarkEnd w:id="1"/>
            <w:r w:rsidRPr="000B5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Joint GP IT Committee</w:t>
            </w:r>
          </w:p>
          <w:p w14:paraId="094BF344" w14:textId="77777777" w:rsidR="00B07277" w:rsidRPr="000B58AC" w:rsidRDefault="00B07277" w:rsidP="00B07277">
            <w:pPr>
              <w:pStyle w:val="Committee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SubBrand"/>
            <w:bookmarkEnd w:id="2"/>
            <w:r w:rsidRPr="000B5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BMA &amp; RCGP</w:t>
            </w:r>
          </w:p>
        </w:tc>
      </w:tr>
    </w:tbl>
    <w:p w14:paraId="47E4D9DD" w14:textId="77777777" w:rsidR="000C57B0" w:rsidRPr="00B07277" w:rsidRDefault="000C57B0" w:rsidP="00A51DD3">
      <w:pPr>
        <w:pStyle w:val="BMAAddress"/>
        <w:rPr>
          <w:rFonts w:ascii="Times New Roman" w:hAnsi="Times New Roman"/>
          <w:color w:val="000000" w:themeColor="text1"/>
          <w:sz w:val="20"/>
          <w:lang w:val="es-ES"/>
        </w:rPr>
      </w:pPr>
      <w:proofErr w:type="gramStart"/>
      <w:r w:rsidRPr="00B07277">
        <w:rPr>
          <w:rFonts w:ascii="Times New Roman" w:hAnsi="Times New Roman"/>
          <w:b/>
          <w:color w:val="000000" w:themeColor="text1"/>
          <w:sz w:val="20"/>
          <w:lang w:val="es-ES"/>
        </w:rPr>
        <w:t xml:space="preserve">T  </w:t>
      </w:r>
      <w:r w:rsidRPr="00B07277">
        <w:rPr>
          <w:rFonts w:ascii="Times New Roman" w:hAnsi="Times New Roman"/>
          <w:color w:val="000000" w:themeColor="text1"/>
          <w:sz w:val="20"/>
          <w:lang w:val="es-ES"/>
        </w:rPr>
        <w:t>020</w:t>
      </w:r>
      <w:proofErr w:type="gramEnd"/>
      <w:r w:rsidR="00971E5D" w:rsidRPr="00B07277">
        <w:rPr>
          <w:rFonts w:ascii="Times New Roman" w:hAnsi="Times New Roman"/>
          <w:color w:val="000000" w:themeColor="text1"/>
          <w:sz w:val="20"/>
          <w:lang w:val="es-ES"/>
        </w:rPr>
        <w:t xml:space="preserve"> </w:t>
      </w:r>
      <w:r w:rsidR="000158A3" w:rsidRPr="00B07277">
        <w:rPr>
          <w:rFonts w:ascii="Times New Roman" w:hAnsi="Times New Roman"/>
          <w:color w:val="000000" w:themeColor="text1"/>
          <w:sz w:val="20"/>
          <w:lang w:val="es-ES"/>
        </w:rPr>
        <w:t>3058 7463</w:t>
      </w:r>
    </w:p>
    <w:p w14:paraId="3186D571" w14:textId="77777777" w:rsidR="000C57B0" w:rsidRPr="00B07277" w:rsidRDefault="002011CF" w:rsidP="00A51DD3">
      <w:pPr>
        <w:pStyle w:val="BMAAddress"/>
        <w:rPr>
          <w:rFonts w:ascii="Times New Roman" w:hAnsi="Times New Roman"/>
          <w:color w:val="000000" w:themeColor="text1"/>
          <w:sz w:val="20"/>
          <w:lang w:val="es-ES"/>
        </w:rPr>
      </w:pPr>
      <w:bookmarkStart w:id="3" w:name="Email"/>
      <w:bookmarkEnd w:id="3"/>
      <w:proofErr w:type="gramStart"/>
      <w:r w:rsidRPr="00B07277">
        <w:rPr>
          <w:rFonts w:ascii="Times New Roman" w:hAnsi="Times New Roman"/>
          <w:b/>
          <w:color w:val="000000" w:themeColor="text1"/>
          <w:sz w:val="20"/>
          <w:lang w:val="es-ES"/>
        </w:rPr>
        <w:t xml:space="preserve">E  </w:t>
      </w:r>
      <w:r w:rsidR="00D31043" w:rsidRPr="00B07277">
        <w:rPr>
          <w:rFonts w:ascii="Times New Roman" w:hAnsi="Times New Roman"/>
          <w:color w:val="000000" w:themeColor="text1"/>
          <w:sz w:val="20"/>
          <w:lang w:val="es-ES"/>
        </w:rPr>
        <w:t>gfentiman</w:t>
      </w:r>
      <w:r w:rsidR="000C57B0" w:rsidRPr="00B07277">
        <w:rPr>
          <w:rFonts w:ascii="Times New Roman" w:hAnsi="Times New Roman"/>
          <w:color w:val="000000" w:themeColor="text1"/>
          <w:sz w:val="20"/>
          <w:lang w:val="es-ES"/>
        </w:rPr>
        <w:t>@bma.org.uk</w:t>
      </w:r>
      <w:proofErr w:type="gramEnd"/>
    </w:p>
    <w:p w14:paraId="78466183" w14:textId="77777777" w:rsidR="00F91235" w:rsidRPr="000B58AC" w:rsidRDefault="00F91235" w:rsidP="00A51DD3">
      <w:pPr>
        <w:tabs>
          <w:tab w:val="left" w:pos="3643"/>
        </w:tabs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3F17DB7F" w14:textId="77777777" w:rsidR="00DE272E" w:rsidRPr="000B58AC" w:rsidRDefault="009B1CDD" w:rsidP="00A51DD3">
      <w:pPr>
        <w:tabs>
          <w:tab w:val="left" w:pos="3643"/>
        </w:tabs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0B58AC">
        <w:rPr>
          <w:rFonts w:ascii="Times New Roman" w:hAnsi="Times New Roman"/>
          <w:color w:val="000000" w:themeColor="text1"/>
          <w:sz w:val="24"/>
          <w:szCs w:val="24"/>
          <w:lang w:val="es-ES"/>
        </w:rPr>
        <w:tab/>
      </w:r>
    </w:p>
    <w:p w14:paraId="114C6930" w14:textId="77777777" w:rsidR="00FE327D" w:rsidRPr="00D31FF5" w:rsidRDefault="00FE327D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Name"/>
      <w:bookmarkStart w:id="5" w:name="OurRef"/>
      <w:bookmarkStart w:id="6" w:name="Date"/>
      <w:bookmarkEnd w:id="4"/>
      <w:bookmarkEnd w:id="5"/>
      <w:bookmarkEnd w:id="6"/>
    </w:p>
    <w:p w14:paraId="312D5FA2" w14:textId="77777777" w:rsidR="00B07277" w:rsidRDefault="00B07277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2B65" w14:textId="5BD8616F" w:rsidR="00C46418" w:rsidRPr="00D31FF5" w:rsidRDefault="001675DE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31</w:t>
      </w:r>
      <w:bookmarkStart w:id="7" w:name="_GoBack"/>
      <w:bookmarkEnd w:id="7"/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1FF5">
        <w:rPr>
          <w:rFonts w:asciiTheme="minorHAnsi" w:hAnsiTheme="minorHAnsi" w:cstheme="minorHAnsi"/>
          <w:color w:val="000000" w:themeColor="text1"/>
          <w:sz w:val="24"/>
          <w:szCs w:val="24"/>
        </w:rPr>
        <w:t>October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2017</w:t>
      </w:r>
    </w:p>
    <w:p w14:paraId="5C19A26C" w14:textId="77777777" w:rsidR="00C46418" w:rsidRPr="00D31FF5" w:rsidRDefault="00C46418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78F62E" w14:textId="77777777" w:rsidR="00C46418" w:rsidRPr="00D31FF5" w:rsidRDefault="00AB0C40" w:rsidP="00A51DD3">
      <w:pPr>
        <w:pStyle w:val="Refs"/>
        <w:tabs>
          <w:tab w:val="clear" w:pos="7371"/>
          <w:tab w:val="left" w:pos="7230"/>
        </w:tabs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Dear LMC</w:t>
      </w:r>
      <w:r w:rsidR="004236E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Practices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7103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1892098" w14:textId="77777777" w:rsidR="00567172" w:rsidRPr="00D31FF5" w:rsidRDefault="00567172" w:rsidP="00A51DD3">
      <w:pPr>
        <w:pStyle w:val="Refs"/>
        <w:tabs>
          <w:tab w:val="clear" w:pos="7371"/>
          <w:tab w:val="left" w:pos="7230"/>
        </w:tabs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B457E9" w14:textId="77777777" w:rsidR="00FE327D" w:rsidRPr="00D31FF5" w:rsidRDefault="00A64106" w:rsidP="00A51DD3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Re: </w:t>
      </w:r>
      <w:r w:rsidR="00AB0C40" w:rsidRPr="00D31F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SNOMED</w:t>
      </w:r>
    </w:p>
    <w:p w14:paraId="759D66AC" w14:textId="77777777" w:rsidR="007D31A4" w:rsidRPr="00D31FF5" w:rsidRDefault="007D31A4" w:rsidP="00A51DD3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78DD4E" w14:textId="4410D622" w:rsidR="00770DCF" w:rsidRPr="00D31FF5" w:rsidRDefault="004236E4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you will all be aware SNOMED CT will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become the default NHS coding system replacing the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and CTV3 coding systems in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GP clinical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 T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changeover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begin 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CE6043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2018.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understand from </w:t>
      </w:r>
      <w:proofErr w:type="gramStart"/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 number of</w:t>
      </w:r>
      <w:proofErr w:type="gramEnd"/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LMCs and practices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there are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questions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concerns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surrounding th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move and we hope that this letter will provide </w:t>
      </w:r>
      <w:r w:rsidR="001B3C4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some clarification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those issues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point to resources that practices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 refer to in advance of 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changeover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CEC6E3" w14:textId="77777777" w:rsidR="00770DCF" w:rsidRPr="00D31FF5" w:rsidRDefault="00770DCF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A5A31B" w14:textId="77777777" w:rsidR="00255BF5" w:rsidRPr="00D31FF5" w:rsidRDefault="00770DCF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can confirm 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C0691E3" w14:textId="64AE5343" w:rsidR="00255BF5" w:rsidRPr="00D31FF5" w:rsidRDefault="00255BF5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ll</w:t>
      </w:r>
      <w:r w:rsidR="00D65646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current GP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CTV3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Code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each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their own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equivalent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code</w:t>
      </w:r>
      <w:r w:rsidR="006F6F8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Therefore,</w:t>
      </w:r>
      <w:r w:rsidR="006F6F8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all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proofErr w:type="gramEnd"/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terms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urrently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used by GPs and their staff will be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identical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very similar in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9B53C18" w14:textId="77777777" w:rsidR="00255BF5" w:rsidRPr="00D31FF5" w:rsidRDefault="00D33915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data previously coded in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or CTV3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 retained but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beginning from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2018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clinical systems will 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move to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select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the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 code</w:t>
      </w:r>
      <w:r w:rsidR="00CB46E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the primary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entry. </w:t>
      </w:r>
    </w:p>
    <w:p w14:paraId="7E3B1453" w14:textId="60FF475E" w:rsidR="00255BF5" w:rsidRPr="00D31FF5" w:rsidRDefault="00E70902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the background 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systems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automatically add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equivalent Read or CTV3 code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a process of 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E5B8D2F" w14:textId="3C61D1C4" w:rsidR="00255BF5" w:rsidRPr="00D31FF5" w:rsidRDefault="00CF6228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Most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in fact been automatically 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coding the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equivalent SNOMED CT </w:t>
      </w:r>
      <w:r w:rsidR="00CB46E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the background 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some time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part of the run up to the changeover. </w:t>
      </w:r>
    </w:p>
    <w:p w14:paraId="2E451A25" w14:textId="43121461" w:rsidR="005E7355" w:rsidRPr="00D31FF5" w:rsidRDefault="007450A6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mapping tables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 enable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</w:t>
      </w:r>
      <w:r w:rsidR="00AC281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 have been verified nationally with input from the Joint IT Com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mittee of the GPC and RCGP (JGP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</w:t>
      </w:r>
    </w:p>
    <w:p w14:paraId="62EE8DE5" w14:textId="2C08D808" w:rsidR="007450A6" w:rsidRPr="00D31FF5" w:rsidRDefault="007450A6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81407F6" w14:textId="636109E8" w:rsidR="00E70902" w:rsidRPr="00D31FF5" w:rsidRDefault="00E70902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hat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 happen from April 2018 is the priority 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code pickers or selectors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swap from Read or CTV3 to SNOMED CT. </w:t>
      </w:r>
      <w:r w:rsidR="0071676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 will be a transition period of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continued </w:t>
      </w:r>
      <w:r w:rsidR="00AC281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71676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 for at least 1 year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This transition period is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ensure that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reports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and functionalit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 rely on Read or CTV3 codes will still work after the switchover even though the primary records are being created in SNOMED CT.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national reporting such as QUOF and DESs will continue with the intention that they will be replaced by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nationally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approved and verified SNOMED CT based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reports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from April 2019 onwards.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Locally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authored reports may need to be reviewed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new SNOMED codes are introduced, there 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be no equivalent Read or CTV3 code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thus searches and reports will become less reliable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over time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1DE209D2" w14:textId="77777777" w:rsidR="00874B48" w:rsidRPr="00D31FF5" w:rsidRDefault="00874B48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662239" w14:textId="33DD0E5F" w:rsidR="00E761E1" w:rsidRPr="00D31FF5" w:rsidRDefault="00781960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 </w:t>
      </w:r>
      <w:proofErr w:type="spellStart"/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GP</w:t>
      </w:r>
      <w:r w:rsidR="00CE6043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SoC</w:t>
      </w:r>
      <w:proofErr w:type="spellEnd"/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clinical system suppliers have been involved 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since 2014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in the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work leading up to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this changeover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more recently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been working with their relevant user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groups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develop code selectors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picking lists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act as seamlessly as possible. </w:t>
      </w:r>
      <w:r w:rsidR="00E761E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been assuring any 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technical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changes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proofErr w:type="spellStart"/>
      <w:r w:rsidR="00CC14C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GPSoC</w:t>
      </w:r>
      <w:proofErr w:type="spellEnd"/>
      <w:r w:rsidR="00CC14C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systems.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8757FA7" w14:textId="77777777" w:rsidR="00B44516" w:rsidRPr="00D31FF5" w:rsidRDefault="00B44516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3BD8EC" w14:textId="58DD538B" w:rsidR="00781960" w:rsidRPr="00D31FF5" w:rsidRDefault="00E761E1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intention is to 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minimise any additional workload on practices </w:t>
      </w:r>
      <w:proofErr w:type="gramStart"/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as a result of</w:t>
      </w:r>
      <w:proofErr w:type="gramEnd"/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move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 in most cases th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changeover 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end users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be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almost unnoticeable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More detailed information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deployments 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will be available once the first roll-outs have begun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early 2018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0FDA502" w14:textId="77777777" w:rsidR="00E761E1" w:rsidRPr="00D31FF5" w:rsidRDefault="00E761E1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CA8175" w14:textId="3C4208F4" w:rsidR="006B6216" w:rsidRPr="00D31FF5" w:rsidRDefault="007756AF" w:rsidP="006B6216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There are a variety of on-line tools that have been set up to assist LMCs, Practices, GPs</w:t>
      </w:r>
      <w:r w:rsidR="00AA384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their staff</w:t>
      </w:r>
      <w:r w:rsidR="00D65646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D037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E0AE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web site has been set up to demonstrate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 equivalent codes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3 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ere codes can be searched for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you can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enter a Read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CTV3 code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provide you with the SNOMED CT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equivalent</w:t>
      </w:r>
      <w:r w:rsidR="00816831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4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60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5F24D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have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also produced</w:t>
      </w:r>
      <w:r w:rsidR="006F4D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 </w:t>
      </w:r>
      <w:r w:rsidR="005925D4" w:rsidRPr="00D31FF5">
        <w:rPr>
          <w:rFonts w:asciiTheme="minorHAnsi" w:hAnsiTheme="minorHAnsi" w:cstheme="minorHAnsi"/>
          <w:sz w:val="24"/>
          <w:szCs w:val="24"/>
        </w:rPr>
        <w:t>overview webex</w:t>
      </w:r>
      <w:proofErr w:type="gramStart"/>
      <w:r w:rsidR="00C72839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5</w:t>
      </w:r>
      <w:r w:rsidR="006F4D5F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E15E1A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which</w:t>
      </w:r>
      <w:proofErr w:type="gramEnd"/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has run every week since January and will be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 to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run once a month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; there is also a recorded version.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More information and resources can also be found</w:t>
      </w:r>
      <w:r w:rsidR="005925D4" w:rsidRPr="00D31FF5">
        <w:rPr>
          <w:rFonts w:asciiTheme="minorHAnsi" w:hAnsiTheme="minorHAnsi" w:cstheme="minorHAnsi"/>
          <w:sz w:val="24"/>
          <w:szCs w:val="24"/>
        </w:rPr>
        <w:t xml:space="preserve"> here</w:t>
      </w:r>
      <w:r w:rsidR="00C72839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6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D037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 JGP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 also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recommends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these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two quick videos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7, 8</w:t>
      </w:r>
    </w:p>
    <w:p w14:paraId="764D93E8" w14:textId="613C60AF" w:rsidR="00F45B62" w:rsidRPr="00D31FF5" w:rsidRDefault="00FD0372" w:rsidP="00915A2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DBE9A49" w14:textId="0808C3A2" w:rsidR="006F4D5F" w:rsidRPr="00D31FF5" w:rsidRDefault="00DB25AB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already 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begun to communicate these messages to CCGs who in turn should pass this information onto general practices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part of their responsibilities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the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delivery of GP IT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as outlined in the GP IT Operating Model</w:t>
      </w:r>
      <w:r w:rsidR="00E15E1A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9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England have informed CCGs of the need to appoint a named SNOMED CT lead and 99% of CCGs now have one.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ome CCGs have already planned SNOMED CT training for later this year and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more details from 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suppliers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regarding the switch over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NHS Digital have run face-to-face workshops 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CCGs, CSUs and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service providers. </w:t>
      </w:r>
    </w:p>
    <w:p w14:paraId="3F289D2C" w14:textId="77777777" w:rsidR="007415DC" w:rsidRPr="00D31FF5" w:rsidRDefault="007415DC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3662AF" w14:textId="1049AC4D" w:rsidR="00955259" w:rsidRPr="00D31FF5" w:rsidRDefault="00455095" w:rsidP="00A51DD3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Supplier roadmaps and implementation plans, where available, are provided by </w:t>
      </w:r>
      <w:hyperlink r:id="rId8" w:history="1">
        <w:r w:rsidRPr="00D31FF5">
          <w:rPr>
            <w:rStyle w:val="Hyperlink"/>
            <w:rFonts w:asciiTheme="minorHAnsi" w:eastAsia="MS Gothic" w:hAnsiTheme="minorHAnsi" w:cstheme="minorHAnsi"/>
            <w:color w:val="000000" w:themeColor="text1"/>
            <w:sz w:val="24"/>
            <w:szCs w:val="24"/>
            <w:lang w:eastAsia="ja-JP"/>
          </w:rPr>
          <w:t>NHS Digital</w:t>
        </w:r>
      </w:hyperlink>
      <w:r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>.</w:t>
      </w:r>
      <w:r w:rsidR="006023BC"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 xml:space="preserve"> </w:t>
      </w:r>
      <w:r w:rsidR="006023BC"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u w:val="none"/>
          <w:lang w:eastAsia="ja-JP"/>
        </w:rPr>
        <w:t>These will be updated as plans progress.</w:t>
      </w:r>
    </w:p>
    <w:p w14:paraId="7FB329F8" w14:textId="77777777" w:rsidR="007415DC" w:rsidRPr="00D31FF5" w:rsidRDefault="007415DC" w:rsidP="00A51DD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AC21B4" w14:textId="3505E3AC" w:rsidR="003C41BB" w:rsidRPr="00D31FF5" w:rsidRDefault="00467735" w:rsidP="002D6A1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D31FF5">
        <w:rPr>
          <w:rFonts w:asciiTheme="minorHAnsi" w:hAnsiTheme="minorHAnsi" w:cstheme="minorHAnsi"/>
          <w:color w:val="000000" w:themeColor="text1"/>
        </w:rPr>
        <w:t>Microtest</w:t>
      </w:r>
      <w:proofErr w:type="spellEnd"/>
      <w:r w:rsidRPr="00D31FF5">
        <w:rPr>
          <w:rFonts w:asciiTheme="minorHAnsi" w:hAnsiTheme="minorHAnsi" w:cstheme="minorHAnsi"/>
          <w:color w:val="000000" w:themeColor="text1"/>
        </w:rPr>
        <w:t xml:space="preserve"> are advertising training for later this year</w:t>
      </w:r>
      <w:r w:rsidR="007415DC" w:rsidRPr="00D31FF5">
        <w:rPr>
          <w:rFonts w:asciiTheme="minorHAnsi" w:hAnsiTheme="minorHAnsi" w:cstheme="minorHAnsi"/>
          <w:color w:val="000000" w:themeColor="text1"/>
        </w:rPr>
        <w:t xml:space="preserve"> and there are extensive SNOMED resources, PowerPoint Presentations, screenshots and training information for practice staff and clinicians at </w:t>
      </w:r>
      <w:hyperlink r:id="rId9" w:history="1">
        <w:r w:rsidR="007415DC" w:rsidRPr="00D31FF5">
          <w:rPr>
            <w:rStyle w:val="Hyperlink"/>
            <w:rFonts w:asciiTheme="minorHAnsi" w:hAnsiTheme="minorHAnsi" w:cstheme="minorHAnsi"/>
            <w:color w:val="000000" w:themeColor="text1"/>
          </w:rPr>
          <w:t>www.microtest.co.uk/snomed-ct-resources/</w:t>
        </w:r>
      </w:hyperlink>
      <w:r w:rsidRPr="00D31FF5">
        <w:rPr>
          <w:rFonts w:asciiTheme="minorHAnsi" w:hAnsiTheme="minorHAnsi" w:cstheme="minorHAnsi"/>
          <w:color w:val="000000" w:themeColor="text1"/>
        </w:rPr>
        <w:t xml:space="preserve">. </w:t>
      </w:r>
      <w:r w:rsidR="007415DC" w:rsidRPr="00D31FF5">
        <w:rPr>
          <w:rFonts w:asciiTheme="minorHAnsi" w:hAnsiTheme="minorHAnsi" w:cstheme="minorHAnsi"/>
          <w:color w:val="000000" w:themeColor="text1"/>
        </w:rPr>
        <w:t xml:space="preserve">The company have written to practices offering </w:t>
      </w:r>
      <w:proofErr w:type="gramStart"/>
      <w:r w:rsidR="007415DC" w:rsidRPr="00D31FF5">
        <w:rPr>
          <w:rFonts w:asciiTheme="minorHAnsi" w:hAnsiTheme="minorHAnsi" w:cstheme="minorHAnsi"/>
          <w:color w:val="000000" w:themeColor="text1"/>
        </w:rPr>
        <w:t>a number of</w:t>
      </w:r>
      <w:proofErr w:type="gramEnd"/>
      <w:r w:rsidR="007415DC" w:rsidRPr="00D31FF5">
        <w:rPr>
          <w:rFonts w:asciiTheme="minorHAnsi" w:hAnsiTheme="minorHAnsi" w:cstheme="minorHAnsi"/>
          <w:color w:val="000000" w:themeColor="text1"/>
        </w:rPr>
        <w:t xml:space="preserve"> SNOMED training courses at various locations</w:t>
      </w:r>
      <w:r w:rsidR="00B44516" w:rsidRPr="00D31FF5">
        <w:rPr>
          <w:rFonts w:asciiTheme="minorHAnsi" w:hAnsiTheme="minorHAnsi" w:cstheme="minorHAnsi"/>
          <w:color w:val="000000" w:themeColor="text1"/>
        </w:rPr>
        <w:t>.</w:t>
      </w:r>
    </w:p>
    <w:p w14:paraId="29D1DAF9" w14:textId="2FEB95E7" w:rsidR="00A51DD3" w:rsidRPr="00D31FF5" w:rsidRDefault="003C41BB" w:rsidP="00F36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eastAsia="zh-CN"/>
        </w:rPr>
      </w:pPr>
      <w:r w:rsidRPr="00D31FF5">
        <w:rPr>
          <w:rFonts w:asciiTheme="minorHAnsi" w:hAnsiTheme="minorHAnsi" w:cstheme="minorHAnsi"/>
          <w:color w:val="000000" w:themeColor="text1"/>
        </w:rPr>
        <w:t xml:space="preserve">EMIS have made available their current proposed code picker to download via the EMIS support </w:t>
      </w:r>
      <w:proofErr w:type="spellStart"/>
      <w:r w:rsidRPr="00D31FF5">
        <w:rPr>
          <w:rFonts w:asciiTheme="minorHAnsi" w:hAnsiTheme="minorHAnsi" w:cstheme="minorHAnsi"/>
          <w:color w:val="000000" w:themeColor="text1"/>
        </w:rPr>
        <w:t>centre</w:t>
      </w:r>
      <w:proofErr w:type="spellEnd"/>
      <w:r w:rsidRPr="00D31FF5">
        <w:rPr>
          <w:rFonts w:asciiTheme="minorHAnsi" w:hAnsiTheme="minorHAnsi" w:cstheme="minorHAnsi"/>
          <w:color w:val="000000" w:themeColor="text1"/>
        </w:rPr>
        <w:t>; they are</w:t>
      </w:r>
      <w:r w:rsidR="00915A22" w:rsidRPr="00D31FF5">
        <w:rPr>
          <w:rFonts w:asciiTheme="minorHAnsi" w:hAnsiTheme="minorHAnsi" w:cstheme="minorHAnsi"/>
          <w:color w:val="000000" w:themeColor="text1"/>
        </w:rPr>
        <w:t xml:space="preserve"> asking for feedback and have </w:t>
      </w:r>
      <w:r w:rsidRPr="00D31FF5">
        <w:rPr>
          <w:rFonts w:asciiTheme="minorHAnsi" w:hAnsiTheme="minorHAnsi" w:cstheme="minorHAnsi"/>
          <w:color w:val="000000" w:themeColor="text1"/>
        </w:rPr>
        <w:t>plan</w:t>
      </w:r>
      <w:r w:rsidR="00915A22" w:rsidRPr="00D31FF5">
        <w:rPr>
          <w:rFonts w:asciiTheme="minorHAnsi" w:hAnsiTheme="minorHAnsi" w:cstheme="minorHAnsi"/>
          <w:color w:val="000000" w:themeColor="text1"/>
        </w:rPr>
        <w:t>s</w:t>
      </w:r>
      <w:r w:rsidRPr="00D31FF5">
        <w:rPr>
          <w:rFonts w:asciiTheme="minorHAnsi" w:hAnsiTheme="minorHAnsi" w:cstheme="minorHAnsi"/>
          <w:color w:val="000000" w:themeColor="text1"/>
        </w:rPr>
        <w:t xml:space="preserve"> to make further updates before </w:t>
      </w:r>
      <w:r w:rsidR="00915A22" w:rsidRPr="00D31FF5">
        <w:rPr>
          <w:rFonts w:asciiTheme="minorHAnsi" w:hAnsiTheme="minorHAnsi" w:cstheme="minorHAnsi"/>
          <w:color w:val="000000" w:themeColor="text1"/>
        </w:rPr>
        <w:t xml:space="preserve">they </w:t>
      </w:r>
      <w:r w:rsidRPr="00D31FF5">
        <w:rPr>
          <w:rFonts w:asciiTheme="minorHAnsi" w:hAnsiTheme="minorHAnsi" w:cstheme="minorHAnsi"/>
          <w:color w:val="000000" w:themeColor="text1"/>
        </w:rPr>
        <w:t xml:space="preserve">go live. </w:t>
      </w:r>
    </w:p>
    <w:p w14:paraId="2F58D144" w14:textId="0B929F24" w:rsidR="00781960" w:rsidRPr="00D31FF5" w:rsidRDefault="00A51DD3" w:rsidP="00037690">
      <w:pPr>
        <w:pStyle w:val="ListParagraph"/>
        <w:numPr>
          <w:ilvl w:val="0"/>
          <w:numId w:val="17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</w:rPr>
      </w:pPr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TPP are currently in the process of developing and assuring the new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SystmOne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SNOMED functionality in co-operation with NHS Digital and will release detailed documentation on how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SystmOne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will interact with SNOMED within the next month</w:t>
      </w:r>
      <w:r w:rsidR="00B44516" w:rsidRPr="00D31FF5">
        <w:rPr>
          <w:rFonts w:asciiTheme="minorHAnsi" w:hAnsiTheme="minorHAnsi" w:cstheme="minorHAnsi"/>
          <w:color w:val="000000" w:themeColor="text1"/>
          <w:lang w:eastAsia="zh-CN"/>
        </w:rPr>
        <w:t>.</w:t>
      </w:r>
    </w:p>
    <w:p w14:paraId="35FC90A5" w14:textId="78749F6F" w:rsidR="007415DC" w:rsidRDefault="00D65646" w:rsidP="00F0524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D31FF5">
        <w:rPr>
          <w:rFonts w:asciiTheme="minorHAnsi" w:hAnsiTheme="minorHAnsi" w:cstheme="minorHAnsi"/>
          <w:color w:val="000000" w:themeColor="text1"/>
        </w:rPr>
        <w:t xml:space="preserve">In Practice </w:t>
      </w:r>
      <w:proofErr w:type="gramStart"/>
      <w:r w:rsidRPr="00D31FF5">
        <w:rPr>
          <w:rFonts w:asciiTheme="minorHAnsi" w:hAnsiTheme="minorHAnsi" w:cstheme="minorHAnsi"/>
          <w:color w:val="000000" w:themeColor="text1"/>
        </w:rPr>
        <w:t>Systems</w:t>
      </w:r>
      <w:proofErr w:type="gramEnd"/>
      <w:r w:rsidRPr="00D31FF5">
        <w:rPr>
          <w:rFonts w:asciiTheme="minorHAnsi" w:hAnsiTheme="minorHAnsi" w:cstheme="minorHAnsi"/>
          <w:color w:val="000000" w:themeColor="text1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</w:rPr>
        <w:t>will soon be releasing a customer-facing FAQ document, as well as continuing to engage with the user group on the interface designs for code selection</w:t>
      </w:r>
      <w:r w:rsidRPr="00D31FF5">
        <w:rPr>
          <w:rFonts w:asciiTheme="minorHAnsi" w:hAnsiTheme="minorHAnsi" w:cstheme="minorHAnsi"/>
          <w:color w:val="000000" w:themeColor="text1"/>
        </w:rPr>
        <w:t xml:space="preserve"> in Vision</w:t>
      </w:r>
      <w:r w:rsidR="007415DC" w:rsidRPr="00D31FF5">
        <w:rPr>
          <w:rFonts w:asciiTheme="minorHAnsi" w:hAnsiTheme="minorHAnsi" w:cstheme="minorHAnsi"/>
          <w:color w:val="000000" w:themeColor="text1"/>
        </w:rPr>
        <w:t>.</w:t>
      </w:r>
    </w:p>
    <w:p w14:paraId="2D1560A8" w14:textId="77777777" w:rsidR="00D31FF5" w:rsidRPr="00D31FF5" w:rsidRDefault="00D31FF5" w:rsidP="00D31FF5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3545DFF6" w14:textId="2777BB7A" w:rsidR="007415DC" w:rsidRPr="00D31FF5" w:rsidRDefault="00AC281F" w:rsidP="00A51DD3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We would recommend that practices work with their CCG SNOMED leads and look at the educational material from NHS Digital and their clinical system suppliers.</w:t>
      </w:r>
    </w:p>
    <w:p w14:paraId="4A4DC2B1" w14:textId="77777777" w:rsidR="00A15708" w:rsidRPr="00D31FF5" w:rsidRDefault="00A15708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C6F119" w14:textId="77777777" w:rsidR="0046524D" w:rsidRPr="00D31FF5" w:rsidRDefault="000158A3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Yours sincerely</w:t>
      </w:r>
    </w:p>
    <w:p w14:paraId="761BF61D" w14:textId="77777777" w:rsidR="00E31145" w:rsidRPr="00D31FF5" w:rsidRDefault="00E31145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BDB2EB" w14:textId="77777777" w:rsidR="0046524D" w:rsidRPr="00D31FF5" w:rsidRDefault="00417C18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826AE6" wp14:editId="604BADC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667125" cy="428625"/>
                <wp:effectExtent l="0" t="0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7125" cy="428625"/>
                          <a:chOff x="0" y="47625"/>
                          <a:chExt cx="4048125" cy="7696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038225" cy="760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1" b="5437"/>
                          <a:stretch/>
                        </pic:blipFill>
                        <pic:spPr>
                          <a:xfrm>
                            <a:off x="2895600" y="47625"/>
                            <a:ext cx="1152525" cy="769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AAD80" id="Group 12" o:spid="_x0000_s1026" style="position:absolute;margin-left:0;margin-top:3.7pt;width:288.75pt;height:33.75pt;z-index:251662336;mso-position-horizontal:left;mso-position-horizontal-relative:margin;mso-height-relative:margin" coordorigin=",476" coordsize="40481,7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71;width:10382;height:7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">
                  <v:imagedata r:id="rId12" o:title=""/>
                  <v:path arrowok="t"/>
                </v:shape>
                <v:shape id="Picture 11" o:spid="_x0000_s1028" type="#_x0000_t75" style="position:absolute;left:28956;top:476;width:11525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">
                  <v:imagedata r:id="rId13" o:title="" croptop="3612f" cropbottom="3563f" chromakey="white"/>
                  <v:path arrowok="t"/>
                </v:shape>
                <w10:wrap anchorx="margin"/>
              </v:group>
            </w:pict>
          </mc:Fallback>
        </mc:AlternateContent>
      </w:r>
    </w:p>
    <w:p w14:paraId="6D85A8ED" w14:textId="77777777" w:rsidR="00F91235" w:rsidRPr="00D31FF5" w:rsidRDefault="00F91235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AE77D8" w14:textId="77777777" w:rsidR="0032561F" w:rsidRPr="00D31FF5" w:rsidRDefault="0032561F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469"/>
      </w:tblGrid>
      <w:tr w:rsidR="000B58AC" w:rsidRPr="00D31FF5" w14:paraId="0E86B993" w14:textId="77777777" w:rsidTr="006F4D5F">
        <w:trPr>
          <w:trHeight w:val="114"/>
        </w:trPr>
        <w:tc>
          <w:tcPr>
            <w:tcW w:w="4283" w:type="dxa"/>
          </w:tcPr>
          <w:p w14:paraId="2F387B1A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 Paul Cundy</w:t>
            </w:r>
          </w:p>
          <w:p w14:paraId="24D761EC" w14:textId="77777777" w:rsidR="006F4D5F" w:rsidRPr="00D31FF5" w:rsidRDefault="006F4D5F" w:rsidP="00A51DD3">
            <w:pP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GPC Co-Chair of the Joint GP IT Committee</w:t>
            </w:r>
          </w:p>
        </w:tc>
        <w:tc>
          <w:tcPr>
            <w:tcW w:w="4469" w:type="dxa"/>
          </w:tcPr>
          <w:p w14:paraId="75D46D87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 Manpreet Pujara</w:t>
            </w:r>
          </w:p>
          <w:p w14:paraId="717AC93A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RCGP Co-Chair of the Joint GP IT Committee</w:t>
            </w:r>
          </w:p>
        </w:tc>
      </w:tr>
    </w:tbl>
    <w:p w14:paraId="6189E77C" w14:textId="77777777" w:rsidR="000158A3" w:rsidRPr="00D31FF5" w:rsidRDefault="000158A3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F62E6C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5F9ACF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B42CD5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28C39E" w14:textId="5C60FF7C" w:rsidR="00BD6EF4" w:rsidRPr="00D31FF5" w:rsidRDefault="00084436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References</w:t>
      </w:r>
    </w:p>
    <w:p w14:paraId="08165900" w14:textId="77777777" w:rsidR="00084436" w:rsidRPr="00D31FF5" w:rsidRDefault="00084436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E54EE0" w14:textId="593DA06B" w:rsidR="00BD6EF4" w:rsidRPr="00D31FF5" w:rsidRDefault="003B32A0" w:rsidP="00915A22">
      <w:pPr>
        <w:pStyle w:val="08Bodycopy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1F497D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While every Read code maps to an appropriate SNOMED CT concept, and the original text is visible when viewing a record, some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codes are unsuitable for future use and will 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therefore be retired and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longer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available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 T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hese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differences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captured in a </w:t>
      </w:r>
      <w:r w:rsidR="00B673DD" w:rsidRPr="00D31FF5">
        <w:rPr>
          <w:rFonts w:asciiTheme="minorHAnsi" w:hAnsiTheme="minorHAnsi" w:cstheme="minorHAnsi"/>
          <w:sz w:val="24"/>
          <w:szCs w:val="24"/>
        </w:rPr>
        <w:t>Data Quality Guidance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document; this has been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widely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communicated to all CCGs, trainers and data quality leads</w:t>
      </w:r>
      <w:r w:rsidR="006A7D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download in Word from </w:t>
      </w:r>
      <w:hyperlink r:id="rId14" w:history="1">
        <w:r w:rsidR="0058770D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https://hscic.kahootz.com/gf2.ti/f/762498/30503621.1/DOCX/-/Data_Quality_Guidance_for_Primary_Care.docx</w:t>
        </w:r>
      </w:hyperlink>
    </w:p>
    <w:p w14:paraId="59E0DA0E" w14:textId="420B7CCB" w:rsidR="0058770D" w:rsidRPr="00D31FF5" w:rsidRDefault="0058770D" w:rsidP="00915A22">
      <w:pPr>
        <w:pStyle w:val="08Bodycopy"/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01FDD5C9" w14:textId="11F43E46" w:rsidR="00084436" w:rsidRPr="00D31FF5" w:rsidRDefault="00B673DD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https://digital.nhs.uk/SNOMED-CT-implementation-in-primary-care</w:t>
        </w:r>
      </w:hyperlink>
      <w:r w:rsidR="00A15708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4436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03090BA" w14:textId="48676322" w:rsidR="00D01774" w:rsidRPr="00D31FF5" w:rsidRDefault="001675DE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6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https://hscic.kahootz.com/connect.ti/t_c_home/view?objectId=300115</w:t>
        </w:r>
      </w:hyperlink>
    </w:p>
    <w:p w14:paraId="0C9A93DB" w14:textId="77777777" w:rsidR="00D01774" w:rsidRPr="00D31FF5" w:rsidRDefault="00D01774" w:rsidP="00B673DD">
      <w:pPr>
        <w:pStyle w:val="08Bodycopy"/>
        <w:spacing w:line="240" w:lineRule="auto"/>
        <w:ind w:left="726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4409632B" w14:textId="538CE673" w:rsidR="00084436" w:rsidRPr="00D31FF5" w:rsidRDefault="001675DE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7" w:history="1">
        <w:r w:rsidR="00D01774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https://termbrowser.nhs.uk/?perspective=full&amp;conceptId1=404684003&amp;edition=uk-edition&amp;release=v20171001&amp;server=https://termbrowser.nhs.uk/sct-browser-api/snomed&amp;langRefset=999001261000000100,999000691000001104</w:t>
        </w:r>
      </w:hyperlink>
    </w:p>
    <w:p w14:paraId="1859AC94" w14:textId="77777777" w:rsidR="00964D93" w:rsidRPr="00D31FF5" w:rsidRDefault="00964D93" w:rsidP="00B673DD">
      <w:pPr>
        <w:pStyle w:val="ListParagraph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2126EBF6" w14:textId="25C239E6" w:rsidR="00D01774" w:rsidRPr="00D31FF5" w:rsidRDefault="001675DE" w:rsidP="00915A22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18" w:history="1">
        <w:r w:rsidR="00A775EF" w:rsidRPr="00D31FF5">
          <w:rPr>
            <w:rStyle w:val="Hyperlink"/>
            <w:rFonts w:asciiTheme="minorHAnsi" w:hAnsiTheme="minorHAnsi" w:cstheme="minorHAnsi"/>
          </w:rPr>
          <w:t>https://hscic.kahootz.com/connect.ti/t_c_home/view?objectId=308531</w:t>
        </w:r>
      </w:hyperlink>
    </w:p>
    <w:p w14:paraId="1A7ABEF1" w14:textId="77777777" w:rsidR="00A775EF" w:rsidRPr="00D31FF5" w:rsidRDefault="00A775EF" w:rsidP="00B673DD">
      <w:pPr>
        <w:ind w:left="108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53B9AFA0" w14:textId="1F5696B1" w:rsidR="000030D0" w:rsidRPr="00D31FF5" w:rsidRDefault="001675DE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9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https://hscic.kahootz.com/connect.ti/t_c_home/view?objectId=299987&amp;exp=e1</w:t>
        </w:r>
      </w:hyperlink>
      <w:r w:rsidR="00A15708" w:rsidRPr="00D31FF5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0030D0" w:rsidRPr="00D31FF5">
        <w:rPr>
          <w:rStyle w:val="Hyperlink"/>
          <w:rFonts w:asciiTheme="minorHAnsi" w:hAnsiTheme="minorHAnsi" w:cstheme="minorHAnsi"/>
          <w:sz w:val="24"/>
          <w:szCs w:val="24"/>
        </w:rPr>
        <w:br/>
      </w:r>
    </w:p>
    <w:p w14:paraId="552AC201" w14:textId="307DB062" w:rsidR="00B673DD" w:rsidRPr="00D31FF5" w:rsidRDefault="00B673DD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“A quick guide to SNOMED CT” </w:t>
      </w:r>
      <w:hyperlink r:id="rId20" w:history="1">
        <w:r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https://www.youtube.com/watch?v=R7jM4O_EfxI</w:t>
        </w:r>
      </w:hyperlink>
      <w:r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E1E256" w14:textId="77777777" w:rsidR="00B673DD" w:rsidRPr="00D31FF5" w:rsidRDefault="00B673DD" w:rsidP="00B673DD">
      <w:pPr>
        <w:pStyle w:val="08Bodycopy"/>
        <w:spacing w:line="240" w:lineRule="auto"/>
        <w:ind w:left="726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5607123D" w14:textId="139CD416" w:rsidR="000030D0" w:rsidRPr="00D31FF5" w:rsidRDefault="000030D0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“Searching for symptoms” </w:t>
      </w:r>
      <w:hyperlink r:id="rId21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https://www.youtube.com/watch?v=sG3jt51ysAw</w:t>
        </w:r>
      </w:hyperlink>
      <w:r w:rsidR="00A15708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2810DF6" w14:textId="3A3A14C3" w:rsidR="00915A22" w:rsidRPr="00D31FF5" w:rsidRDefault="00915A22" w:rsidP="00915A22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9E53EF" w14:textId="53804BF7" w:rsidR="006B6216" w:rsidRPr="00D31FF5" w:rsidRDefault="001675DE" w:rsidP="00915A22">
      <w:pPr>
        <w:pStyle w:val="05Addressandtitle"/>
        <w:numPr>
          <w:ilvl w:val="0"/>
          <w:numId w:val="23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2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https://www.england.nhs.uk/digitaltechnology/wp-content/uploads/sites/31/2015/04/gp-it-operating-model-16-18.pdf</w:t>
        </w:r>
      </w:hyperlink>
      <w:r w:rsidR="00A1570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B647F78" w14:textId="6299D269" w:rsidR="00741F1B" w:rsidRPr="00D31FF5" w:rsidRDefault="00741F1B" w:rsidP="000030D0">
      <w:pPr>
        <w:pStyle w:val="08Bodycop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ECDDBA" w14:textId="77777777" w:rsidR="006B6216" w:rsidRPr="00D31FF5" w:rsidRDefault="006B6216">
      <w:pPr>
        <w:pStyle w:val="08Bodycopy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A3E93E8" w14:textId="7C55D903" w:rsidR="006B6216" w:rsidRPr="00D31FF5" w:rsidRDefault="006B6216" w:rsidP="006B6216">
      <w:pPr>
        <w:pStyle w:val="08Bodycopy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    </w:t>
      </w:r>
    </w:p>
    <w:sectPr w:rsidR="006B6216" w:rsidRPr="00D31FF5" w:rsidSect="00E31145">
      <w:footerReference w:type="default" r:id="rId23"/>
      <w:headerReference w:type="first" r:id="rId24"/>
      <w:pgSz w:w="11905" w:h="16837"/>
      <w:pgMar w:top="1276" w:right="1273" w:bottom="1560" w:left="1260" w:header="907" w:footer="7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49B2" w14:textId="77777777" w:rsidR="00BA35D8" w:rsidRDefault="00BA35D8">
      <w:r>
        <w:separator/>
      </w:r>
    </w:p>
  </w:endnote>
  <w:endnote w:type="continuationSeparator" w:id="0">
    <w:p w14:paraId="6F832CB8" w14:textId="77777777" w:rsidR="00BA35D8" w:rsidRDefault="00BA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LF P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5096" w14:textId="45A11B69" w:rsidR="00E31A28" w:rsidRPr="009A40D5" w:rsidRDefault="00E31A28" w:rsidP="00420EAB">
    <w:pPr>
      <w:pStyle w:val="Footer"/>
      <w:jc w:val="center"/>
      <w:rPr>
        <w:rFonts w:ascii="Calibri" w:hAnsi="Calibri"/>
      </w:rPr>
    </w:pPr>
    <w:r w:rsidRPr="009A40D5">
      <w:rPr>
        <w:rFonts w:ascii="Calibri" w:hAnsi="Calibri"/>
      </w:rPr>
      <w:t xml:space="preserve">Page </w:t>
    </w:r>
    <w:r w:rsidR="00DC4D5A" w:rsidRPr="009A40D5">
      <w:rPr>
        <w:rFonts w:ascii="Calibri" w:hAnsi="Calibri"/>
      </w:rPr>
      <w:fldChar w:fldCharType="begin"/>
    </w:r>
    <w:r w:rsidRPr="009A40D5">
      <w:rPr>
        <w:rFonts w:ascii="Calibri" w:hAnsi="Calibri"/>
      </w:rPr>
      <w:instrText xml:space="preserve"> PAGE </w:instrText>
    </w:r>
    <w:r w:rsidR="00DC4D5A" w:rsidRPr="009A40D5">
      <w:rPr>
        <w:rFonts w:ascii="Calibri" w:hAnsi="Calibri"/>
      </w:rPr>
      <w:fldChar w:fldCharType="separate"/>
    </w:r>
    <w:r w:rsidR="001675DE">
      <w:rPr>
        <w:rFonts w:ascii="Calibri" w:hAnsi="Calibri"/>
        <w:noProof/>
      </w:rPr>
      <w:t>3</w:t>
    </w:r>
    <w:r w:rsidR="00DC4D5A" w:rsidRPr="009A40D5">
      <w:rPr>
        <w:rFonts w:ascii="Calibri" w:hAnsi="Calibri"/>
      </w:rPr>
      <w:fldChar w:fldCharType="end"/>
    </w:r>
    <w:r w:rsidRPr="009A40D5">
      <w:rPr>
        <w:rFonts w:ascii="Calibri" w:hAnsi="Calibri"/>
      </w:rPr>
      <w:t xml:space="preserve"> of </w:t>
    </w:r>
    <w:r w:rsidR="00DC4D5A" w:rsidRPr="009A40D5">
      <w:rPr>
        <w:rFonts w:ascii="Calibri" w:hAnsi="Calibri"/>
      </w:rPr>
      <w:fldChar w:fldCharType="begin"/>
    </w:r>
    <w:r w:rsidRPr="009A40D5">
      <w:rPr>
        <w:rFonts w:ascii="Calibri" w:hAnsi="Calibri"/>
      </w:rPr>
      <w:instrText xml:space="preserve"> NUMPAGES \*Arabic </w:instrText>
    </w:r>
    <w:r w:rsidR="00DC4D5A" w:rsidRPr="009A40D5">
      <w:rPr>
        <w:rFonts w:ascii="Calibri" w:hAnsi="Calibri"/>
      </w:rPr>
      <w:fldChar w:fldCharType="separate"/>
    </w:r>
    <w:r w:rsidR="001675DE">
      <w:rPr>
        <w:rFonts w:ascii="Calibri" w:hAnsi="Calibri"/>
        <w:noProof/>
      </w:rPr>
      <w:t>3</w:t>
    </w:r>
    <w:r w:rsidR="00DC4D5A" w:rsidRPr="009A40D5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0529" w14:textId="77777777" w:rsidR="00BA35D8" w:rsidRDefault="00BA35D8">
      <w:r>
        <w:separator/>
      </w:r>
    </w:p>
  </w:footnote>
  <w:footnote w:type="continuationSeparator" w:id="0">
    <w:p w14:paraId="12300EE8" w14:textId="77777777" w:rsidR="00BA35D8" w:rsidRDefault="00BA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5CDC" w14:textId="77777777" w:rsidR="00E31A28" w:rsidRDefault="00E31A28" w:rsidP="006537E9">
    <w:pPr>
      <w:pStyle w:val="Header"/>
      <w:tabs>
        <w:tab w:val="left" w:pos="7230"/>
      </w:tabs>
      <w:spacing w:before="600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AAC4F32" wp14:editId="6F672D78">
          <wp:simplePos x="0" y="0"/>
          <wp:positionH relativeFrom="column">
            <wp:posOffset>4543425</wp:posOffset>
          </wp:positionH>
          <wp:positionV relativeFrom="paragraph">
            <wp:posOffset>64135</wp:posOffset>
          </wp:positionV>
          <wp:extent cx="1210945" cy="434340"/>
          <wp:effectExtent l="0" t="0" r="8255" b="3810"/>
          <wp:wrapNone/>
          <wp:docPr id="69" name="Picture 69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FAB">
      <w:rPr>
        <w:noProof/>
        <w:lang w:val="en-US" w:eastAsia="en-US"/>
      </w:rPr>
      <w:drawing>
        <wp:inline distT="0" distB="0" distL="0" distR="0" wp14:anchorId="64483B8B" wp14:editId="42213384">
          <wp:extent cx="1685925" cy="523875"/>
          <wp:effectExtent l="0" t="0" r="9525" b="9525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14B"/>
    <w:multiLevelType w:val="hybridMultilevel"/>
    <w:tmpl w:val="87C62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08C4"/>
    <w:multiLevelType w:val="hybridMultilevel"/>
    <w:tmpl w:val="B750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7D4"/>
    <w:multiLevelType w:val="hybridMultilevel"/>
    <w:tmpl w:val="D4D82488"/>
    <w:lvl w:ilvl="0" w:tplc="C18EFB3C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703F"/>
    <w:multiLevelType w:val="hybridMultilevel"/>
    <w:tmpl w:val="12280800"/>
    <w:lvl w:ilvl="0" w:tplc="2612E9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D47C2"/>
    <w:multiLevelType w:val="hybridMultilevel"/>
    <w:tmpl w:val="241E0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549E"/>
    <w:multiLevelType w:val="hybridMultilevel"/>
    <w:tmpl w:val="9A542832"/>
    <w:lvl w:ilvl="0" w:tplc="83B43248">
      <w:start w:val="1"/>
      <w:numFmt w:val="decimal"/>
      <w:pStyle w:val="AgendaItem"/>
      <w:lvlText w:val="%1"/>
      <w:lvlJc w:val="righ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4EF3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C4071"/>
    <w:multiLevelType w:val="hybridMultilevel"/>
    <w:tmpl w:val="DB18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1D2B"/>
    <w:multiLevelType w:val="hybridMultilevel"/>
    <w:tmpl w:val="5D18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F7266"/>
    <w:multiLevelType w:val="hybridMultilevel"/>
    <w:tmpl w:val="EBACE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15DB"/>
    <w:multiLevelType w:val="hybridMultilevel"/>
    <w:tmpl w:val="693C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00DC"/>
    <w:multiLevelType w:val="multilevel"/>
    <w:tmpl w:val="4E1E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03642"/>
    <w:multiLevelType w:val="hybridMultilevel"/>
    <w:tmpl w:val="A462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668E"/>
    <w:multiLevelType w:val="hybridMultilevel"/>
    <w:tmpl w:val="70666B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44B3"/>
    <w:multiLevelType w:val="hybridMultilevel"/>
    <w:tmpl w:val="927E5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A4FB2"/>
    <w:multiLevelType w:val="hybridMultilevel"/>
    <w:tmpl w:val="543C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6B06"/>
    <w:multiLevelType w:val="hybridMultilevel"/>
    <w:tmpl w:val="4C561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676"/>
    <w:multiLevelType w:val="hybridMultilevel"/>
    <w:tmpl w:val="C00883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881F7A"/>
    <w:multiLevelType w:val="hybridMultilevel"/>
    <w:tmpl w:val="346809C6"/>
    <w:lvl w:ilvl="0" w:tplc="2612E9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08351D"/>
    <w:multiLevelType w:val="hybridMultilevel"/>
    <w:tmpl w:val="8552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55D55"/>
    <w:multiLevelType w:val="hybridMultilevel"/>
    <w:tmpl w:val="531CE29C"/>
    <w:lvl w:ilvl="0" w:tplc="0809000F">
      <w:start w:val="1"/>
      <w:numFmt w:val="decimal"/>
      <w:lvlText w:val="%1."/>
      <w:lvlJc w:val="left"/>
      <w:pPr>
        <w:ind w:left="1086" w:hanging="360"/>
      </w:p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765E3575"/>
    <w:multiLevelType w:val="hybridMultilevel"/>
    <w:tmpl w:val="1E46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5259"/>
    <w:multiLevelType w:val="hybridMultilevel"/>
    <w:tmpl w:val="006C9D06"/>
    <w:lvl w:ilvl="0" w:tplc="46A0E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19"/>
  </w:num>
  <w:num w:numId="20">
    <w:abstractNumId w:val="15"/>
  </w:num>
  <w:num w:numId="21">
    <w:abstractNumId w:val="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B"/>
    <w:rsid w:val="000030D0"/>
    <w:rsid w:val="00011E89"/>
    <w:rsid w:val="000158A3"/>
    <w:rsid w:val="00021B6A"/>
    <w:rsid w:val="00032B22"/>
    <w:rsid w:val="00037093"/>
    <w:rsid w:val="00037207"/>
    <w:rsid w:val="000411F6"/>
    <w:rsid w:val="00043FAD"/>
    <w:rsid w:val="0004564D"/>
    <w:rsid w:val="000470CA"/>
    <w:rsid w:val="00051D3C"/>
    <w:rsid w:val="00051FBB"/>
    <w:rsid w:val="000534B1"/>
    <w:rsid w:val="00062F27"/>
    <w:rsid w:val="00075AAE"/>
    <w:rsid w:val="00081FE5"/>
    <w:rsid w:val="0008242E"/>
    <w:rsid w:val="0008421B"/>
    <w:rsid w:val="00084436"/>
    <w:rsid w:val="000B1250"/>
    <w:rsid w:val="000B2B75"/>
    <w:rsid w:val="000B58AC"/>
    <w:rsid w:val="000B7285"/>
    <w:rsid w:val="000C10AB"/>
    <w:rsid w:val="000C57B0"/>
    <w:rsid w:val="000D52D1"/>
    <w:rsid w:val="000D64B9"/>
    <w:rsid w:val="000D6530"/>
    <w:rsid w:val="000D7207"/>
    <w:rsid w:val="000E1922"/>
    <w:rsid w:val="000F1FC2"/>
    <w:rsid w:val="000F6D09"/>
    <w:rsid w:val="00100572"/>
    <w:rsid w:val="00104CCB"/>
    <w:rsid w:val="00113C8E"/>
    <w:rsid w:val="00120F07"/>
    <w:rsid w:val="00121B6F"/>
    <w:rsid w:val="001221C3"/>
    <w:rsid w:val="00155320"/>
    <w:rsid w:val="001675DE"/>
    <w:rsid w:val="00173B80"/>
    <w:rsid w:val="00176B66"/>
    <w:rsid w:val="00181ECD"/>
    <w:rsid w:val="00182DE2"/>
    <w:rsid w:val="001862FA"/>
    <w:rsid w:val="001B3C47"/>
    <w:rsid w:val="001C4C52"/>
    <w:rsid w:val="001C642A"/>
    <w:rsid w:val="001C66FF"/>
    <w:rsid w:val="001D4140"/>
    <w:rsid w:val="001D64ED"/>
    <w:rsid w:val="001E697D"/>
    <w:rsid w:val="001F05E7"/>
    <w:rsid w:val="001F1728"/>
    <w:rsid w:val="001F28BF"/>
    <w:rsid w:val="001F381E"/>
    <w:rsid w:val="002011CF"/>
    <w:rsid w:val="002128E6"/>
    <w:rsid w:val="002134C6"/>
    <w:rsid w:val="0021549C"/>
    <w:rsid w:val="00220D61"/>
    <w:rsid w:val="002224CB"/>
    <w:rsid w:val="00246642"/>
    <w:rsid w:val="00250031"/>
    <w:rsid w:val="0025216B"/>
    <w:rsid w:val="00253C00"/>
    <w:rsid w:val="00255BF5"/>
    <w:rsid w:val="00256508"/>
    <w:rsid w:val="00257FF6"/>
    <w:rsid w:val="002606DB"/>
    <w:rsid w:val="00261EBD"/>
    <w:rsid w:val="002624B2"/>
    <w:rsid w:val="0026790E"/>
    <w:rsid w:val="00272624"/>
    <w:rsid w:val="002730C8"/>
    <w:rsid w:val="002A5196"/>
    <w:rsid w:val="002C0381"/>
    <w:rsid w:val="002C0C23"/>
    <w:rsid w:val="002C3775"/>
    <w:rsid w:val="002D1066"/>
    <w:rsid w:val="002D253C"/>
    <w:rsid w:val="002D4E1D"/>
    <w:rsid w:val="002E1F44"/>
    <w:rsid w:val="002E36DB"/>
    <w:rsid w:val="002E75F0"/>
    <w:rsid w:val="002E77E4"/>
    <w:rsid w:val="002F2AF2"/>
    <w:rsid w:val="002F49D1"/>
    <w:rsid w:val="002F4ACE"/>
    <w:rsid w:val="00306BFF"/>
    <w:rsid w:val="00322836"/>
    <w:rsid w:val="0032561F"/>
    <w:rsid w:val="00326E33"/>
    <w:rsid w:val="00330E5A"/>
    <w:rsid w:val="00334430"/>
    <w:rsid w:val="00342EA5"/>
    <w:rsid w:val="00353BF2"/>
    <w:rsid w:val="00363064"/>
    <w:rsid w:val="003659DF"/>
    <w:rsid w:val="003772CE"/>
    <w:rsid w:val="00383BFB"/>
    <w:rsid w:val="003861BC"/>
    <w:rsid w:val="00394285"/>
    <w:rsid w:val="003B32A0"/>
    <w:rsid w:val="003B479A"/>
    <w:rsid w:val="003B6E90"/>
    <w:rsid w:val="003B7BB8"/>
    <w:rsid w:val="003C41BB"/>
    <w:rsid w:val="003C5798"/>
    <w:rsid w:val="003E6255"/>
    <w:rsid w:val="003E70D8"/>
    <w:rsid w:val="003F157D"/>
    <w:rsid w:val="003F78E8"/>
    <w:rsid w:val="003F7E2A"/>
    <w:rsid w:val="0040558B"/>
    <w:rsid w:val="0041122D"/>
    <w:rsid w:val="00417C18"/>
    <w:rsid w:val="00420EAB"/>
    <w:rsid w:val="004236E4"/>
    <w:rsid w:val="00424541"/>
    <w:rsid w:val="00431440"/>
    <w:rsid w:val="00436239"/>
    <w:rsid w:val="004444F2"/>
    <w:rsid w:val="004509BF"/>
    <w:rsid w:val="00450BDE"/>
    <w:rsid w:val="00452D30"/>
    <w:rsid w:val="004544B5"/>
    <w:rsid w:val="00455095"/>
    <w:rsid w:val="00464275"/>
    <w:rsid w:val="0046524D"/>
    <w:rsid w:val="00465C44"/>
    <w:rsid w:val="00467735"/>
    <w:rsid w:val="00476D09"/>
    <w:rsid w:val="004A2419"/>
    <w:rsid w:val="004A4A98"/>
    <w:rsid w:val="004B0849"/>
    <w:rsid w:val="004C62DF"/>
    <w:rsid w:val="004C7C4D"/>
    <w:rsid w:val="004E21B8"/>
    <w:rsid w:val="004F3BC1"/>
    <w:rsid w:val="004F5BFA"/>
    <w:rsid w:val="005062C2"/>
    <w:rsid w:val="00507D56"/>
    <w:rsid w:val="00512395"/>
    <w:rsid w:val="00517B70"/>
    <w:rsid w:val="00526412"/>
    <w:rsid w:val="005273B6"/>
    <w:rsid w:val="00534F29"/>
    <w:rsid w:val="005369B4"/>
    <w:rsid w:val="00561BE9"/>
    <w:rsid w:val="00567172"/>
    <w:rsid w:val="00570638"/>
    <w:rsid w:val="00573B75"/>
    <w:rsid w:val="0058770D"/>
    <w:rsid w:val="00591B62"/>
    <w:rsid w:val="005925D4"/>
    <w:rsid w:val="0059457C"/>
    <w:rsid w:val="005A2CB7"/>
    <w:rsid w:val="005B4070"/>
    <w:rsid w:val="005C4B70"/>
    <w:rsid w:val="005D3279"/>
    <w:rsid w:val="005D75A2"/>
    <w:rsid w:val="005E7355"/>
    <w:rsid w:val="005F24DD"/>
    <w:rsid w:val="005F4BCF"/>
    <w:rsid w:val="006023BC"/>
    <w:rsid w:val="0060452F"/>
    <w:rsid w:val="0060782D"/>
    <w:rsid w:val="0061192C"/>
    <w:rsid w:val="0061633A"/>
    <w:rsid w:val="00621778"/>
    <w:rsid w:val="006277F3"/>
    <w:rsid w:val="006361E8"/>
    <w:rsid w:val="006537E9"/>
    <w:rsid w:val="00674E3D"/>
    <w:rsid w:val="006762C7"/>
    <w:rsid w:val="00685075"/>
    <w:rsid w:val="006A243E"/>
    <w:rsid w:val="006A40F0"/>
    <w:rsid w:val="006A7D64"/>
    <w:rsid w:val="006B1976"/>
    <w:rsid w:val="006B6216"/>
    <w:rsid w:val="006C3AEC"/>
    <w:rsid w:val="006D3F6C"/>
    <w:rsid w:val="006D7BDE"/>
    <w:rsid w:val="006F0B6F"/>
    <w:rsid w:val="006F4D5F"/>
    <w:rsid w:val="006F6F81"/>
    <w:rsid w:val="00705F6C"/>
    <w:rsid w:val="00716761"/>
    <w:rsid w:val="0071677E"/>
    <w:rsid w:val="00722AAD"/>
    <w:rsid w:val="007415DC"/>
    <w:rsid w:val="00741F1B"/>
    <w:rsid w:val="00743728"/>
    <w:rsid w:val="007450A6"/>
    <w:rsid w:val="007533D8"/>
    <w:rsid w:val="00765051"/>
    <w:rsid w:val="007672DC"/>
    <w:rsid w:val="00770DCF"/>
    <w:rsid w:val="007756AF"/>
    <w:rsid w:val="00780870"/>
    <w:rsid w:val="00781960"/>
    <w:rsid w:val="00793CEE"/>
    <w:rsid w:val="00796AA3"/>
    <w:rsid w:val="007A044B"/>
    <w:rsid w:val="007A0ED2"/>
    <w:rsid w:val="007A2999"/>
    <w:rsid w:val="007A5112"/>
    <w:rsid w:val="007D31A4"/>
    <w:rsid w:val="008118BC"/>
    <w:rsid w:val="00816831"/>
    <w:rsid w:val="00825409"/>
    <w:rsid w:val="00831095"/>
    <w:rsid w:val="008376BD"/>
    <w:rsid w:val="00853733"/>
    <w:rsid w:val="008604CB"/>
    <w:rsid w:val="00874B48"/>
    <w:rsid w:val="008A56CE"/>
    <w:rsid w:val="008C2600"/>
    <w:rsid w:val="008C4A8E"/>
    <w:rsid w:val="008E22CF"/>
    <w:rsid w:val="008E6852"/>
    <w:rsid w:val="008E75D0"/>
    <w:rsid w:val="008F4A88"/>
    <w:rsid w:val="00901097"/>
    <w:rsid w:val="00903A94"/>
    <w:rsid w:val="009050AF"/>
    <w:rsid w:val="00915A22"/>
    <w:rsid w:val="0093188A"/>
    <w:rsid w:val="009345EE"/>
    <w:rsid w:val="00955259"/>
    <w:rsid w:val="00964D93"/>
    <w:rsid w:val="00971E5D"/>
    <w:rsid w:val="00976AF3"/>
    <w:rsid w:val="0098652D"/>
    <w:rsid w:val="00992598"/>
    <w:rsid w:val="009941F7"/>
    <w:rsid w:val="009A080C"/>
    <w:rsid w:val="009A40D5"/>
    <w:rsid w:val="009B0CC5"/>
    <w:rsid w:val="009B1CDD"/>
    <w:rsid w:val="009C2CD0"/>
    <w:rsid w:val="009C5FE7"/>
    <w:rsid w:val="009D0CA1"/>
    <w:rsid w:val="009D3BB8"/>
    <w:rsid w:val="009D4C90"/>
    <w:rsid w:val="009E4C97"/>
    <w:rsid w:val="009F09C4"/>
    <w:rsid w:val="009F0B6E"/>
    <w:rsid w:val="009F1C69"/>
    <w:rsid w:val="009F487B"/>
    <w:rsid w:val="009F50CD"/>
    <w:rsid w:val="00A071D3"/>
    <w:rsid w:val="00A12CA7"/>
    <w:rsid w:val="00A15708"/>
    <w:rsid w:val="00A1751C"/>
    <w:rsid w:val="00A249AC"/>
    <w:rsid w:val="00A24E69"/>
    <w:rsid w:val="00A27AF3"/>
    <w:rsid w:val="00A32726"/>
    <w:rsid w:val="00A34C6E"/>
    <w:rsid w:val="00A35998"/>
    <w:rsid w:val="00A362F2"/>
    <w:rsid w:val="00A36C23"/>
    <w:rsid w:val="00A37C14"/>
    <w:rsid w:val="00A51DD3"/>
    <w:rsid w:val="00A64106"/>
    <w:rsid w:val="00A7024D"/>
    <w:rsid w:val="00A775EF"/>
    <w:rsid w:val="00A80CC8"/>
    <w:rsid w:val="00A86CBB"/>
    <w:rsid w:val="00A942D3"/>
    <w:rsid w:val="00A94687"/>
    <w:rsid w:val="00AA1480"/>
    <w:rsid w:val="00AA3840"/>
    <w:rsid w:val="00AB0C40"/>
    <w:rsid w:val="00AB7ED0"/>
    <w:rsid w:val="00AC281F"/>
    <w:rsid w:val="00AC7D51"/>
    <w:rsid w:val="00AD2578"/>
    <w:rsid w:val="00AD49B1"/>
    <w:rsid w:val="00AE2F53"/>
    <w:rsid w:val="00AE4F32"/>
    <w:rsid w:val="00AE77EE"/>
    <w:rsid w:val="00B05CFA"/>
    <w:rsid w:val="00B07277"/>
    <w:rsid w:val="00B07B75"/>
    <w:rsid w:val="00B24A4C"/>
    <w:rsid w:val="00B260C7"/>
    <w:rsid w:val="00B33385"/>
    <w:rsid w:val="00B36381"/>
    <w:rsid w:val="00B44516"/>
    <w:rsid w:val="00B53614"/>
    <w:rsid w:val="00B55394"/>
    <w:rsid w:val="00B673DD"/>
    <w:rsid w:val="00B71BAB"/>
    <w:rsid w:val="00B81131"/>
    <w:rsid w:val="00BA1D7A"/>
    <w:rsid w:val="00BA35D8"/>
    <w:rsid w:val="00BA7CB9"/>
    <w:rsid w:val="00BB0081"/>
    <w:rsid w:val="00BB1471"/>
    <w:rsid w:val="00BD4774"/>
    <w:rsid w:val="00BD63FE"/>
    <w:rsid w:val="00BD6EF4"/>
    <w:rsid w:val="00BD776B"/>
    <w:rsid w:val="00BE3312"/>
    <w:rsid w:val="00BE36FD"/>
    <w:rsid w:val="00BF014E"/>
    <w:rsid w:val="00C146F9"/>
    <w:rsid w:val="00C167BC"/>
    <w:rsid w:val="00C2073A"/>
    <w:rsid w:val="00C40723"/>
    <w:rsid w:val="00C46418"/>
    <w:rsid w:val="00C6530A"/>
    <w:rsid w:val="00C72839"/>
    <w:rsid w:val="00C81E03"/>
    <w:rsid w:val="00C84788"/>
    <w:rsid w:val="00C866D3"/>
    <w:rsid w:val="00C94CAB"/>
    <w:rsid w:val="00CA086E"/>
    <w:rsid w:val="00CA65B2"/>
    <w:rsid w:val="00CA7D42"/>
    <w:rsid w:val="00CB3918"/>
    <w:rsid w:val="00CB46E7"/>
    <w:rsid w:val="00CB7AA3"/>
    <w:rsid w:val="00CC0130"/>
    <w:rsid w:val="00CC14CB"/>
    <w:rsid w:val="00CE6043"/>
    <w:rsid w:val="00CF6228"/>
    <w:rsid w:val="00D01774"/>
    <w:rsid w:val="00D01CC0"/>
    <w:rsid w:val="00D2411A"/>
    <w:rsid w:val="00D31043"/>
    <w:rsid w:val="00D31FF5"/>
    <w:rsid w:val="00D336A5"/>
    <w:rsid w:val="00D33915"/>
    <w:rsid w:val="00D434FB"/>
    <w:rsid w:val="00D44AAB"/>
    <w:rsid w:val="00D44F1D"/>
    <w:rsid w:val="00D4531E"/>
    <w:rsid w:val="00D46002"/>
    <w:rsid w:val="00D47E32"/>
    <w:rsid w:val="00D521E8"/>
    <w:rsid w:val="00D65646"/>
    <w:rsid w:val="00D7103C"/>
    <w:rsid w:val="00D76367"/>
    <w:rsid w:val="00D82C4D"/>
    <w:rsid w:val="00D8569E"/>
    <w:rsid w:val="00D871DA"/>
    <w:rsid w:val="00DA5E7F"/>
    <w:rsid w:val="00DA61F9"/>
    <w:rsid w:val="00DA6CD1"/>
    <w:rsid w:val="00DB25AB"/>
    <w:rsid w:val="00DC1E6B"/>
    <w:rsid w:val="00DC3CD4"/>
    <w:rsid w:val="00DC4D5A"/>
    <w:rsid w:val="00DC7A77"/>
    <w:rsid w:val="00DD2451"/>
    <w:rsid w:val="00DE0AED"/>
    <w:rsid w:val="00DE1F5F"/>
    <w:rsid w:val="00DE272E"/>
    <w:rsid w:val="00DE2DCB"/>
    <w:rsid w:val="00DE596D"/>
    <w:rsid w:val="00DF62A6"/>
    <w:rsid w:val="00DF79F3"/>
    <w:rsid w:val="00E055C1"/>
    <w:rsid w:val="00E15E1A"/>
    <w:rsid w:val="00E2379C"/>
    <w:rsid w:val="00E31145"/>
    <w:rsid w:val="00E31A28"/>
    <w:rsid w:val="00E34B93"/>
    <w:rsid w:val="00E34FE1"/>
    <w:rsid w:val="00E36969"/>
    <w:rsid w:val="00E44461"/>
    <w:rsid w:val="00E45763"/>
    <w:rsid w:val="00E55EA5"/>
    <w:rsid w:val="00E70902"/>
    <w:rsid w:val="00E75D8F"/>
    <w:rsid w:val="00E761E1"/>
    <w:rsid w:val="00E831F1"/>
    <w:rsid w:val="00E85A42"/>
    <w:rsid w:val="00EA17CC"/>
    <w:rsid w:val="00EB193B"/>
    <w:rsid w:val="00EB317D"/>
    <w:rsid w:val="00ED03C6"/>
    <w:rsid w:val="00ED1B77"/>
    <w:rsid w:val="00EE3EAB"/>
    <w:rsid w:val="00EF47DB"/>
    <w:rsid w:val="00EF67AA"/>
    <w:rsid w:val="00F03512"/>
    <w:rsid w:val="00F05B92"/>
    <w:rsid w:val="00F0606D"/>
    <w:rsid w:val="00F064FA"/>
    <w:rsid w:val="00F06540"/>
    <w:rsid w:val="00F24A32"/>
    <w:rsid w:val="00F26E5A"/>
    <w:rsid w:val="00F403F1"/>
    <w:rsid w:val="00F45B62"/>
    <w:rsid w:val="00F55C61"/>
    <w:rsid w:val="00F72DBA"/>
    <w:rsid w:val="00F82886"/>
    <w:rsid w:val="00F8467D"/>
    <w:rsid w:val="00F91235"/>
    <w:rsid w:val="00FA05CF"/>
    <w:rsid w:val="00FA4352"/>
    <w:rsid w:val="00FB02DE"/>
    <w:rsid w:val="00FB534F"/>
    <w:rsid w:val="00FB7F4D"/>
    <w:rsid w:val="00FC4C2A"/>
    <w:rsid w:val="00FC6104"/>
    <w:rsid w:val="00FC7F2C"/>
    <w:rsid w:val="00FD0372"/>
    <w:rsid w:val="00FD41B1"/>
    <w:rsid w:val="00FE2856"/>
    <w:rsid w:val="00FE327D"/>
    <w:rsid w:val="00FF2DF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7118309"/>
  <w15:docId w15:val="{E6EF6DCE-898C-424E-B850-BBFB760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4D5A"/>
    <w:pPr>
      <w:suppressAutoHyphens/>
      <w:spacing w:line="240" w:lineRule="exact"/>
    </w:pPr>
    <w:rPr>
      <w:rFonts w:ascii="Frutiger 45 Light" w:hAnsi="Frutiger 45 Light"/>
      <w:lang w:eastAsia="ar-SA"/>
    </w:rPr>
  </w:style>
  <w:style w:type="paragraph" w:styleId="Heading1">
    <w:name w:val="heading 1"/>
    <w:basedOn w:val="Normal"/>
    <w:next w:val="Normal"/>
    <w:qFormat/>
    <w:rsid w:val="00A8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20EAB"/>
    <w:pPr>
      <w:pBdr>
        <w:bottom w:val="single" w:sz="6" w:space="0" w:color="DDDDDD"/>
      </w:pBdr>
      <w:suppressAutoHyphens w:val="0"/>
      <w:spacing w:line="240" w:lineRule="auto"/>
      <w:outlineLvl w:val="1"/>
    </w:pPr>
    <w:rPr>
      <w:rFonts w:ascii="Arial" w:hAnsi="Arial"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285"/>
    <w:pPr>
      <w:keepNext/>
      <w:keepLines/>
      <w:suppressAutoHyphens w:val="0"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4D5A"/>
  </w:style>
  <w:style w:type="paragraph" w:customStyle="1" w:styleId="Heading">
    <w:name w:val="Heading"/>
    <w:basedOn w:val="Normal"/>
    <w:next w:val="Normal"/>
    <w:rsid w:val="00DC4D5A"/>
    <w:rPr>
      <w:b/>
      <w:sz w:val="22"/>
    </w:rPr>
  </w:style>
  <w:style w:type="paragraph" w:styleId="BodyText">
    <w:name w:val="Body Text"/>
    <w:basedOn w:val="Normal"/>
    <w:rsid w:val="00DC4D5A"/>
    <w:pPr>
      <w:spacing w:after="120"/>
    </w:pPr>
  </w:style>
  <w:style w:type="paragraph" w:styleId="List">
    <w:name w:val="List"/>
    <w:basedOn w:val="BodyText"/>
    <w:rsid w:val="00DC4D5A"/>
    <w:rPr>
      <w:rFonts w:cs="Tahoma"/>
    </w:rPr>
  </w:style>
  <w:style w:type="paragraph" w:styleId="Caption">
    <w:name w:val="caption"/>
    <w:basedOn w:val="Normal"/>
    <w:qFormat/>
    <w:rsid w:val="00DC4D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D5A"/>
    <w:pPr>
      <w:suppressLineNumbers/>
    </w:pPr>
    <w:rPr>
      <w:rFonts w:cs="Tahoma"/>
    </w:rPr>
  </w:style>
  <w:style w:type="paragraph" w:styleId="Header">
    <w:name w:val="header"/>
    <w:basedOn w:val="Normal"/>
    <w:rsid w:val="00DC4D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D5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DC4D5A"/>
  </w:style>
  <w:style w:type="paragraph" w:customStyle="1" w:styleId="Brand">
    <w:name w:val="Brand"/>
    <w:basedOn w:val="Normal"/>
    <w:next w:val="Committee"/>
    <w:rsid w:val="00DC4D5A"/>
    <w:rPr>
      <w:b/>
      <w:sz w:val="22"/>
    </w:rPr>
  </w:style>
  <w:style w:type="paragraph" w:customStyle="1" w:styleId="BMAAddress">
    <w:name w:val="BMAAddress"/>
    <w:basedOn w:val="Normal"/>
    <w:rsid w:val="00DC4D5A"/>
    <w:rPr>
      <w:sz w:val="16"/>
    </w:rPr>
  </w:style>
  <w:style w:type="paragraph" w:customStyle="1" w:styleId="Refs">
    <w:name w:val="Refs"/>
    <w:basedOn w:val="Normal"/>
    <w:rsid w:val="00DC4D5A"/>
    <w:pPr>
      <w:tabs>
        <w:tab w:val="left" w:pos="7371"/>
      </w:tabs>
    </w:pPr>
    <w:rPr>
      <w:sz w:val="18"/>
    </w:rPr>
  </w:style>
  <w:style w:type="paragraph" w:customStyle="1" w:styleId="Committee">
    <w:name w:val="Committee"/>
    <w:basedOn w:val="Normal"/>
    <w:rsid w:val="00DC4D5A"/>
    <w:rPr>
      <w:sz w:val="18"/>
    </w:rPr>
  </w:style>
  <w:style w:type="paragraph" w:styleId="BalloonText">
    <w:name w:val="Balloon Text"/>
    <w:basedOn w:val="Normal"/>
    <w:rsid w:val="00DC4D5A"/>
    <w:rPr>
      <w:rFonts w:ascii="Tahoma" w:hAnsi="Tahoma" w:cs="Tahoma"/>
      <w:sz w:val="16"/>
      <w:szCs w:val="16"/>
    </w:rPr>
  </w:style>
  <w:style w:type="paragraph" w:customStyle="1" w:styleId="bmaorg">
    <w:name w:val="bmaorg"/>
    <w:basedOn w:val="Normal"/>
    <w:rsid w:val="00DC4D5A"/>
    <w:pPr>
      <w:spacing w:line="240" w:lineRule="auto"/>
      <w:jc w:val="both"/>
    </w:pPr>
    <w:rPr>
      <w:sz w:val="22"/>
      <w:szCs w:val="22"/>
    </w:rPr>
  </w:style>
  <w:style w:type="paragraph" w:customStyle="1" w:styleId="LetterContent">
    <w:name w:val="LetterContent"/>
    <w:basedOn w:val="Normal"/>
    <w:rsid w:val="00DC4D5A"/>
  </w:style>
  <w:style w:type="paragraph" w:customStyle="1" w:styleId="SubHeading">
    <w:name w:val="SubHeading"/>
    <w:basedOn w:val="Heading"/>
    <w:next w:val="LetterContent"/>
    <w:rsid w:val="00DC4D5A"/>
    <w:rPr>
      <w:sz w:val="20"/>
    </w:rPr>
  </w:style>
  <w:style w:type="paragraph" w:customStyle="1" w:styleId="TableContents">
    <w:name w:val="Table Contents"/>
    <w:basedOn w:val="Normal"/>
    <w:rsid w:val="00DC4D5A"/>
    <w:pPr>
      <w:suppressLineNumbers/>
    </w:pPr>
  </w:style>
  <w:style w:type="paragraph" w:customStyle="1" w:styleId="TableHeading">
    <w:name w:val="Table Heading"/>
    <w:basedOn w:val="TableContents"/>
    <w:rsid w:val="00DC4D5A"/>
    <w:pPr>
      <w:jc w:val="center"/>
    </w:pPr>
    <w:rPr>
      <w:b/>
      <w:bCs/>
    </w:rPr>
  </w:style>
  <w:style w:type="character" w:styleId="Hyperlink">
    <w:name w:val="Hyperlink"/>
    <w:rsid w:val="00971E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0EAB"/>
  </w:style>
  <w:style w:type="character" w:customStyle="1" w:styleId="submitted">
    <w:name w:val="submitted"/>
    <w:basedOn w:val="DefaultParagraphFont"/>
    <w:rsid w:val="00420EAB"/>
  </w:style>
  <w:style w:type="paragraph" w:styleId="NormalWeb">
    <w:name w:val="Normal (Web)"/>
    <w:basedOn w:val="Normal"/>
    <w:uiPriority w:val="99"/>
    <w:rsid w:val="00420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A0ED2"/>
  </w:style>
  <w:style w:type="character" w:styleId="FootnoteReference">
    <w:name w:val="footnote reference"/>
    <w:uiPriority w:val="99"/>
    <w:semiHidden/>
    <w:rsid w:val="007A0ED2"/>
    <w:rPr>
      <w:vertAlign w:val="superscript"/>
    </w:rPr>
  </w:style>
  <w:style w:type="character" w:customStyle="1" w:styleId="submitted6">
    <w:name w:val="submitted6"/>
    <w:rsid w:val="00A80CC8"/>
    <w:rPr>
      <w:b/>
      <w:bCs/>
      <w:vanish w:val="0"/>
      <w:webHidden w:val="0"/>
      <w:color w:val="666666"/>
      <w:sz w:val="22"/>
      <w:szCs w:val="22"/>
      <w:specVanish w:val="0"/>
    </w:rPr>
  </w:style>
  <w:style w:type="character" w:styleId="CommentReference">
    <w:name w:val="annotation reference"/>
    <w:uiPriority w:val="99"/>
    <w:semiHidden/>
    <w:rsid w:val="008E75D0"/>
    <w:rPr>
      <w:sz w:val="16"/>
      <w:szCs w:val="16"/>
    </w:rPr>
  </w:style>
  <w:style w:type="paragraph" w:styleId="CommentText">
    <w:name w:val="annotation text"/>
    <w:basedOn w:val="Normal"/>
    <w:semiHidden/>
    <w:rsid w:val="008E75D0"/>
  </w:style>
  <w:style w:type="paragraph" w:styleId="CommentSubject">
    <w:name w:val="annotation subject"/>
    <w:basedOn w:val="CommentText"/>
    <w:next w:val="CommentText"/>
    <w:semiHidden/>
    <w:rsid w:val="008E75D0"/>
    <w:rPr>
      <w:b/>
      <w:bCs/>
    </w:rPr>
  </w:style>
  <w:style w:type="paragraph" w:customStyle="1" w:styleId="Default">
    <w:name w:val="Default"/>
    <w:rsid w:val="009D3BB8"/>
    <w:pPr>
      <w:autoSpaceDE w:val="0"/>
      <w:autoSpaceDN w:val="0"/>
      <w:adjustRightInd w:val="0"/>
    </w:pPr>
    <w:rPr>
      <w:rFonts w:ascii="OPILF P+ Frutiger" w:hAnsi="OPILF P+ Frutiger" w:cs="OPILF P+ Frutiger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0B728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E22CF"/>
    <w:pPr>
      <w:suppressAutoHyphens w:val="0"/>
      <w:spacing w:line="240" w:lineRule="auto"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8E22CF"/>
    <w:rPr>
      <w:rFonts w:ascii="Frutiger 45 Light" w:hAnsi="Frutiger 45 Light"/>
      <w:lang w:eastAsia="ar-SA"/>
    </w:rPr>
  </w:style>
  <w:style w:type="character" w:customStyle="1" w:styleId="ListParagraphChar">
    <w:name w:val="List Paragraph Char"/>
    <w:link w:val="ListParagraph"/>
    <w:uiPriority w:val="34"/>
    <w:rsid w:val="008E22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gendaItem">
    <w:name w:val="AgendaItem"/>
    <w:basedOn w:val="Normal"/>
    <w:next w:val="Normal"/>
    <w:rsid w:val="001F381E"/>
    <w:pPr>
      <w:numPr>
        <w:numId w:val="7"/>
      </w:numPr>
      <w:suppressAutoHyphens w:val="0"/>
      <w:spacing w:before="240" w:line="240" w:lineRule="auto"/>
      <w:jc w:val="both"/>
    </w:pPr>
    <w:rPr>
      <w:b/>
      <w:caps/>
      <w:lang w:val="en-US" w:eastAsia="en-GB"/>
    </w:rPr>
  </w:style>
  <w:style w:type="paragraph" w:customStyle="1" w:styleId="02NameSurname">
    <w:name w:val="02_Name_Surname"/>
    <w:qFormat/>
    <w:rsid w:val="004509BF"/>
    <w:pPr>
      <w:spacing w:line="240" w:lineRule="exact"/>
    </w:pPr>
    <w:rPr>
      <w:rFonts w:ascii="Calibri" w:eastAsia="MS Gothic" w:hAnsi="Calibri"/>
      <w:b/>
      <w:noProof/>
      <w:color w:val="000000"/>
      <w:lang w:val="en-US" w:eastAsia="en-US"/>
    </w:rPr>
  </w:style>
  <w:style w:type="paragraph" w:customStyle="1" w:styleId="05Addressandtitle">
    <w:name w:val="05_Address and title"/>
    <w:qFormat/>
    <w:rsid w:val="000158A3"/>
    <w:rPr>
      <w:rFonts w:ascii="Calibri" w:eastAsia="MS Gothic" w:hAnsi="Calibri"/>
      <w:color w:val="000000"/>
      <w:lang w:eastAsia="ja-JP"/>
    </w:rPr>
  </w:style>
  <w:style w:type="paragraph" w:customStyle="1" w:styleId="08Bodycopy">
    <w:name w:val="08_Body copy"/>
    <w:qFormat/>
    <w:rsid w:val="000158A3"/>
    <w:pPr>
      <w:spacing w:line="240" w:lineRule="exact"/>
    </w:pPr>
    <w:rPr>
      <w:rFonts w:ascii="Calibri" w:eastAsia="MS Gothic" w:hAnsi="Calibri"/>
      <w:color w:val="000000"/>
      <w:lang w:eastAsia="ja-JP"/>
    </w:rPr>
  </w:style>
  <w:style w:type="table" w:styleId="TableGrid">
    <w:name w:val="Table Grid"/>
    <w:basedOn w:val="TableNormal"/>
    <w:uiPriority w:val="59"/>
    <w:rsid w:val="000158A3"/>
    <w:rPr>
      <w:rFonts w:ascii="Calibri" w:eastAsia="MS Gothic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641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6418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11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30D0"/>
    <w:rPr>
      <w:rFonts w:ascii="Frutiger 45 Light" w:hAnsi="Frutiger 45 Light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3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66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445">
          <w:marLeft w:val="0"/>
          <w:marRight w:val="0"/>
          <w:marTop w:val="0"/>
          <w:marBottom w:val="0"/>
          <w:divBdr>
            <w:top w:val="single" w:sz="3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5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631">
          <w:marLeft w:val="0"/>
          <w:marRight w:val="0"/>
          <w:marTop w:val="0"/>
          <w:marBottom w:val="0"/>
          <w:divBdr>
            <w:top w:val="single" w:sz="3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7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ic.kahootz.com/connect.ti/t_c_home/view?objectId=300147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hscic.kahootz.com/connect.ti/t_c_home/view?objectId=30853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G3jt51ysA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ermbrowser.nhs.uk/?perspective=full&amp;conceptId1=404684003&amp;edition=uk-edition&amp;release=v20171001&amp;server=https://termbrowser.nhs.uk/sct-browser-api/snomed&amp;langRefset=999001261000000100,99900069100000110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scic.kahootz.com/connect.ti/t_c_home/view?objectId=300115" TargetMode="External"/><Relationship Id="rId20" Type="http://schemas.openxmlformats.org/officeDocument/2006/relationships/hyperlink" Target="https://www.youtube.com/watch?v=R7jM4O_Efx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.nhs.uk/SNOMED-CT-implementation-in-primary-car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hscic.kahootz.com/connect.ti/t_c_home/view?objectId=299987&amp;exp=e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test.co.uk/snomed-ct-resources/" TargetMode="External"/><Relationship Id="rId14" Type="http://schemas.openxmlformats.org/officeDocument/2006/relationships/hyperlink" Target="https://hscic.kahootz.com/gf2.ti/f/762498/30503621.1/DOCX/-/Data_Quality_Guidance_for_Primary_Care.docx" TargetMode="External"/><Relationship Id="rId22" Type="http://schemas.openxmlformats.org/officeDocument/2006/relationships/hyperlink" Target="https://www.england.nhs.uk/digitaltechnology/wp-content/uploads/sites/31/2015/04/gp-it-operating-model-16-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80ED-5B96-4447-94E3-A836A592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Jones</dc:creator>
  <cp:lastModifiedBy>Gayle Fentiman</cp:lastModifiedBy>
  <cp:revision>5</cp:revision>
  <cp:lastPrinted>2017-10-17T07:57:00Z</cp:lastPrinted>
  <dcterms:created xsi:type="dcterms:W3CDTF">2017-10-23T11:02:00Z</dcterms:created>
  <dcterms:modified xsi:type="dcterms:W3CDTF">2017-10-31T12:28:00Z</dcterms:modified>
</cp:coreProperties>
</file>