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27003" w14:textId="5151C882" w:rsidR="000A30D6" w:rsidRPr="000A30D6" w:rsidRDefault="000A30D6" w:rsidP="000A30D6">
      <w:pPr>
        <w:pStyle w:val="NormalWeb"/>
        <w:rPr>
          <w:rFonts w:ascii="Arial" w:hAnsi="Arial" w:cs="Arial"/>
          <w:b/>
          <w:bCs/>
          <w:u w:val="single"/>
        </w:rPr>
      </w:pPr>
      <w:bookmarkStart w:id="0" w:name="_Hlk112407447"/>
      <w:r w:rsidRPr="000A30D6">
        <w:rPr>
          <w:rFonts w:ascii="Arial" w:hAnsi="Arial" w:cs="Arial"/>
          <w:b/>
          <w:bCs/>
          <w:u w:val="single"/>
        </w:rPr>
        <w:t xml:space="preserve">Important information for </w:t>
      </w:r>
      <w:r w:rsidR="00055F9F">
        <w:rPr>
          <w:rFonts w:ascii="Arial" w:hAnsi="Arial" w:cs="Arial"/>
          <w:b/>
          <w:bCs/>
          <w:u w:val="single"/>
        </w:rPr>
        <w:t>health and social care professionals</w:t>
      </w:r>
      <w:r w:rsidRPr="000A30D6">
        <w:rPr>
          <w:rFonts w:ascii="Arial" w:hAnsi="Arial" w:cs="Arial"/>
          <w:b/>
          <w:bCs/>
          <w:u w:val="single"/>
        </w:rPr>
        <w:t xml:space="preserve"> across Kent and Medway</w:t>
      </w:r>
    </w:p>
    <w:p w14:paraId="237023D2" w14:textId="0C64B989" w:rsidR="000A30D6" w:rsidRPr="000A30D6" w:rsidRDefault="000A30D6" w:rsidP="000A30D6">
      <w:pPr>
        <w:pStyle w:val="NormalWeb"/>
        <w:rPr>
          <w:rFonts w:ascii="Arial" w:hAnsi="Arial" w:cs="Arial"/>
          <w:b/>
          <w:bCs/>
        </w:rPr>
      </w:pPr>
      <w:r w:rsidRPr="000A30D6">
        <w:rPr>
          <w:rFonts w:ascii="Arial" w:hAnsi="Arial" w:cs="Arial"/>
          <w:b/>
          <w:bCs/>
        </w:rPr>
        <w:t>ReSPECT (Recommended Summary Plan for Emergency Care and Treatment) is being adopted in Kent and Medway</w:t>
      </w:r>
      <w:r w:rsidR="00007A16">
        <w:rPr>
          <w:rFonts w:ascii="Arial" w:hAnsi="Arial" w:cs="Arial"/>
          <w:b/>
          <w:bCs/>
        </w:rPr>
        <w:t xml:space="preserve"> </w:t>
      </w:r>
    </w:p>
    <w:p w14:paraId="201AE504" w14:textId="77777777" w:rsidR="000A30D6" w:rsidRPr="000A30D6" w:rsidRDefault="000A30D6" w:rsidP="000A30D6">
      <w:pPr>
        <w:pStyle w:val="NormalWeb"/>
        <w:rPr>
          <w:rFonts w:ascii="Arial" w:hAnsi="Arial" w:cs="Arial"/>
        </w:rPr>
      </w:pPr>
      <w:r w:rsidRPr="000A30D6">
        <w:rPr>
          <w:rFonts w:ascii="Arial" w:hAnsi="Arial" w:cs="Arial"/>
        </w:rPr>
        <w:t xml:space="preserve">The ReSPECT process creates a personalised recommendation for an individual’s clinical care in emergency situations when they may be unable to make decisions or express their wishes. </w:t>
      </w:r>
    </w:p>
    <w:p w14:paraId="42D086FF" w14:textId="5AB608D5" w:rsidR="000A30D6" w:rsidRPr="000A30D6" w:rsidRDefault="000A30D6" w:rsidP="00007A16">
      <w:pPr>
        <w:pStyle w:val="NormalWeb"/>
        <w:jc w:val="center"/>
        <w:rPr>
          <w:rFonts w:ascii="Arial" w:hAnsi="Arial" w:cs="Arial"/>
        </w:rPr>
      </w:pPr>
      <w:r w:rsidRPr="000A30D6">
        <w:rPr>
          <w:rFonts w:ascii="Arial" w:hAnsi="Arial" w:cs="Arial"/>
          <w:noProof/>
        </w:rPr>
        <w:drawing>
          <wp:inline distT="0" distB="0" distL="0" distR="0" wp14:anchorId="691BBE5A" wp14:editId="2FCF0E2E">
            <wp:extent cx="4820856" cy="16656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27632" cy="1668038"/>
                    </a:xfrm>
                    <a:prstGeom prst="rect">
                      <a:avLst/>
                    </a:prstGeom>
                    <a:noFill/>
                    <a:ln>
                      <a:noFill/>
                    </a:ln>
                  </pic:spPr>
                </pic:pic>
              </a:graphicData>
            </a:graphic>
          </wp:inline>
        </w:drawing>
      </w:r>
    </w:p>
    <w:p w14:paraId="54D7B57C" w14:textId="322014E7" w:rsidR="000A30D6" w:rsidRDefault="000A30D6" w:rsidP="000A30D6">
      <w:pPr>
        <w:pStyle w:val="NormalWeb"/>
        <w:rPr>
          <w:rFonts w:ascii="Arial" w:hAnsi="Arial" w:cs="Arial"/>
        </w:rPr>
      </w:pPr>
      <w:r w:rsidRPr="000A30D6">
        <w:rPr>
          <w:rFonts w:ascii="Arial" w:hAnsi="Arial" w:cs="Arial"/>
        </w:rPr>
        <w:t xml:space="preserve">ReSPECT will replace Do Not Attempt Cardiopulmonary Resuscitation (DNACPRs) and Treatment Escalation Plans (TEPs) in a </w:t>
      </w:r>
      <w:r w:rsidRPr="00007A16">
        <w:rPr>
          <w:rFonts w:ascii="Arial" w:hAnsi="Arial" w:cs="Arial"/>
          <w:b/>
          <w:bCs/>
        </w:rPr>
        <w:t xml:space="preserve">phased </w:t>
      </w:r>
      <w:r w:rsidRPr="00007A16">
        <w:rPr>
          <w:rFonts w:ascii="Arial" w:hAnsi="Arial" w:cs="Arial"/>
        </w:rPr>
        <w:t>rollout</w:t>
      </w:r>
      <w:r w:rsidRPr="000A30D6">
        <w:rPr>
          <w:rFonts w:ascii="Arial" w:hAnsi="Arial" w:cs="Arial"/>
        </w:rPr>
        <w:t xml:space="preserve"> across Kent and Medway health and care partners – find out more about ReSPECT at the </w:t>
      </w:r>
      <w:hyperlink r:id="rId6" w:history="1">
        <w:r w:rsidRPr="000A30D6">
          <w:rPr>
            <w:rStyle w:val="Hyperlink"/>
            <w:rFonts w:ascii="Arial" w:hAnsi="Arial" w:cs="Arial"/>
          </w:rPr>
          <w:t>NHS Kent and Medway website</w:t>
        </w:r>
      </w:hyperlink>
      <w:r w:rsidRPr="000A30D6">
        <w:rPr>
          <w:rFonts w:ascii="Arial" w:hAnsi="Arial" w:cs="Arial"/>
        </w:rPr>
        <w:t xml:space="preserve"> and on the national </w:t>
      </w:r>
      <w:hyperlink r:id="rId7" w:history="1">
        <w:r w:rsidRPr="000A30D6">
          <w:rPr>
            <w:rStyle w:val="Hyperlink"/>
            <w:rFonts w:ascii="Arial" w:hAnsi="Arial" w:cs="Arial"/>
          </w:rPr>
          <w:t>ReSPECT website</w:t>
        </w:r>
      </w:hyperlink>
      <w:r w:rsidRPr="000A30D6">
        <w:rPr>
          <w:rFonts w:ascii="Arial" w:hAnsi="Arial" w:cs="Arial"/>
        </w:rPr>
        <w:t>.</w:t>
      </w:r>
    </w:p>
    <w:p w14:paraId="4DC7D882" w14:textId="77777777" w:rsidR="00773704" w:rsidRDefault="000A30D6" w:rsidP="000A30D6">
      <w:pPr>
        <w:pStyle w:val="NormalWeb"/>
        <w:rPr>
          <w:rFonts w:ascii="Arial" w:hAnsi="Arial" w:cs="Arial"/>
          <w:b/>
          <w:bCs/>
        </w:rPr>
      </w:pPr>
      <w:r w:rsidRPr="00007A16">
        <w:rPr>
          <w:rFonts w:ascii="Arial" w:hAnsi="Arial" w:cs="Arial"/>
          <w:b/>
          <w:bCs/>
        </w:rPr>
        <w:t xml:space="preserve">The ReSPECT </w:t>
      </w:r>
      <w:r w:rsidR="00765557" w:rsidRPr="00007A16">
        <w:rPr>
          <w:rFonts w:ascii="Arial" w:hAnsi="Arial" w:cs="Arial"/>
          <w:b/>
          <w:bCs/>
        </w:rPr>
        <w:t>e-</w:t>
      </w:r>
      <w:r w:rsidRPr="00007A16">
        <w:rPr>
          <w:rFonts w:ascii="Arial" w:hAnsi="Arial" w:cs="Arial"/>
          <w:b/>
          <w:bCs/>
        </w:rPr>
        <w:t xml:space="preserve">form will be </w:t>
      </w:r>
      <w:r w:rsidR="00765557" w:rsidRPr="00007A16">
        <w:rPr>
          <w:rFonts w:ascii="Arial" w:hAnsi="Arial" w:cs="Arial"/>
          <w:b/>
          <w:bCs/>
        </w:rPr>
        <w:t xml:space="preserve">deployed into the </w:t>
      </w:r>
      <w:r w:rsidRPr="00007A16">
        <w:rPr>
          <w:rFonts w:ascii="Arial" w:hAnsi="Arial" w:cs="Arial"/>
          <w:b/>
          <w:bCs/>
        </w:rPr>
        <w:t xml:space="preserve">Kent and Medway Care Record (KMCR) </w:t>
      </w:r>
      <w:r w:rsidR="00765557" w:rsidRPr="00007A16">
        <w:rPr>
          <w:rFonts w:ascii="Arial" w:hAnsi="Arial" w:cs="Arial"/>
          <w:b/>
          <w:bCs/>
        </w:rPr>
        <w:t xml:space="preserve">system </w:t>
      </w:r>
      <w:r w:rsidRPr="00007A16">
        <w:rPr>
          <w:rFonts w:ascii="Arial" w:hAnsi="Arial" w:cs="Arial"/>
          <w:b/>
          <w:bCs/>
        </w:rPr>
        <w:t xml:space="preserve">from </w:t>
      </w:r>
      <w:r w:rsidR="00773704">
        <w:rPr>
          <w:rFonts w:ascii="Arial" w:hAnsi="Arial" w:cs="Arial"/>
          <w:b/>
          <w:bCs/>
        </w:rPr>
        <w:t>Monday 21</w:t>
      </w:r>
      <w:r w:rsidR="00773704" w:rsidRPr="00773704">
        <w:rPr>
          <w:rFonts w:ascii="Arial" w:hAnsi="Arial" w:cs="Arial"/>
          <w:b/>
          <w:bCs/>
          <w:vertAlign w:val="superscript"/>
        </w:rPr>
        <w:t>st</w:t>
      </w:r>
      <w:r w:rsidR="00773704">
        <w:rPr>
          <w:rFonts w:ascii="Arial" w:hAnsi="Arial" w:cs="Arial"/>
          <w:b/>
          <w:bCs/>
        </w:rPr>
        <w:t xml:space="preserve"> </w:t>
      </w:r>
      <w:r w:rsidR="00DD05B5" w:rsidRPr="00007A16">
        <w:rPr>
          <w:rFonts w:ascii="Arial" w:hAnsi="Arial" w:cs="Arial"/>
          <w:b/>
          <w:bCs/>
        </w:rPr>
        <w:t>November</w:t>
      </w:r>
      <w:r w:rsidRPr="00007A16">
        <w:rPr>
          <w:rFonts w:ascii="Arial" w:hAnsi="Arial" w:cs="Arial"/>
          <w:b/>
          <w:bCs/>
        </w:rPr>
        <w:t>.</w:t>
      </w:r>
      <w:r w:rsidR="00765557" w:rsidRPr="00007A16">
        <w:rPr>
          <w:rFonts w:ascii="Arial" w:hAnsi="Arial" w:cs="Arial"/>
          <w:b/>
          <w:bCs/>
        </w:rPr>
        <w:t xml:space="preserve"> </w:t>
      </w:r>
    </w:p>
    <w:p w14:paraId="09BB1519" w14:textId="369E1E98" w:rsidR="00773704" w:rsidRPr="00D66AD7" w:rsidRDefault="00D66AD7" w:rsidP="000A30D6">
      <w:pPr>
        <w:pStyle w:val="NormalWeb"/>
        <w:rPr>
          <w:rFonts w:ascii="Arial" w:hAnsi="Arial" w:cs="Arial"/>
          <w:b/>
          <w:bCs/>
        </w:rPr>
      </w:pPr>
      <w:r w:rsidRPr="00D66AD7">
        <w:rPr>
          <w:rFonts w:ascii="Arial" w:hAnsi="Arial" w:cs="Arial"/>
          <w:b/>
          <w:bCs/>
        </w:rPr>
        <w:t xml:space="preserve">After this date trained clinicians </w:t>
      </w:r>
      <w:r w:rsidR="005E725D">
        <w:rPr>
          <w:rFonts w:ascii="Arial" w:hAnsi="Arial" w:cs="Arial"/>
          <w:b/>
          <w:bCs/>
        </w:rPr>
        <w:t>will be able to</w:t>
      </w:r>
      <w:r w:rsidRPr="00D66AD7">
        <w:rPr>
          <w:rFonts w:ascii="Arial" w:hAnsi="Arial" w:cs="Arial"/>
          <w:b/>
          <w:bCs/>
        </w:rPr>
        <w:t xml:space="preserve"> use the ReSPECT process with patients to </w:t>
      </w:r>
      <w:r w:rsidR="007202FE">
        <w:rPr>
          <w:rFonts w:ascii="Arial" w:hAnsi="Arial" w:cs="Arial"/>
          <w:b/>
          <w:bCs/>
        </w:rPr>
        <w:t xml:space="preserve">discuss and </w:t>
      </w:r>
      <w:r w:rsidRPr="00D66AD7">
        <w:rPr>
          <w:rFonts w:ascii="Arial" w:hAnsi="Arial" w:cs="Arial"/>
          <w:b/>
          <w:bCs/>
        </w:rPr>
        <w:t xml:space="preserve">record </w:t>
      </w:r>
      <w:r>
        <w:rPr>
          <w:rFonts w:ascii="Arial" w:hAnsi="Arial" w:cs="Arial"/>
          <w:b/>
          <w:bCs/>
        </w:rPr>
        <w:t xml:space="preserve">plans for emergency care and treatment and </w:t>
      </w:r>
      <w:r w:rsidR="005E725D" w:rsidRPr="00D66AD7">
        <w:rPr>
          <w:rFonts w:ascii="Arial" w:hAnsi="Arial" w:cs="Arial"/>
          <w:b/>
          <w:bCs/>
        </w:rPr>
        <w:t xml:space="preserve">recommendations </w:t>
      </w:r>
      <w:r w:rsidR="005E725D">
        <w:rPr>
          <w:rFonts w:ascii="Arial" w:hAnsi="Arial" w:cs="Arial"/>
          <w:b/>
          <w:bCs/>
        </w:rPr>
        <w:t xml:space="preserve">for </w:t>
      </w:r>
      <w:r w:rsidR="00773704" w:rsidRPr="00D66AD7">
        <w:rPr>
          <w:rFonts w:ascii="Arial" w:hAnsi="Arial" w:cs="Arial"/>
          <w:b/>
          <w:bCs/>
        </w:rPr>
        <w:t xml:space="preserve">resuscitation </w:t>
      </w:r>
      <w:r w:rsidRPr="00D66AD7">
        <w:rPr>
          <w:rFonts w:ascii="Arial" w:hAnsi="Arial" w:cs="Arial"/>
          <w:b/>
          <w:bCs/>
        </w:rPr>
        <w:t>on the</w:t>
      </w:r>
      <w:r>
        <w:rPr>
          <w:rFonts w:ascii="Arial" w:hAnsi="Arial" w:cs="Arial"/>
          <w:b/>
          <w:bCs/>
        </w:rPr>
        <w:t xml:space="preserve"> ReSPECT</w:t>
      </w:r>
      <w:r w:rsidRPr="00D66AD7">
        <w:rPr>
          <w:rFonts w:ascii="Arial" w:hAnsi="Arial" w:cs="Arial"/>
          <w:b/>
          <w:bCs/>
        </w:rPr>
        <w:t xml:space="preserve"> e-form</w:t>
      </w:r>
      <w:r w:rsidR="00773704" w:rsidRPr="00D66AD7">
        <w:rPr>
          <w:rFonts w:ascii="Arial" w:hAnsi="Arial" w:cs="Arial"/>
          <w:b/>
          <w:bCs/>
        </w:rPr>
        <w:t>.</w:t>
      </w:r>
      <w:r w:rsidR="005E725D">
        <w:rPr>
          <w:rFonts w:ascii="Arial" w:hAnsi="Arial" w:cs="Arial"/>
          <w:b/>
          <w:bCs/>
        </w:rPr>
        <w:t xml:space="preserve"> Patients do not need </w:t>
      </w:r>
      <w:r w:rsidR="005E725D">
        <w:rPr>
          <w:rFonts w:ascii="Arial" w:hAnsi="Arial" w:cs="Arial"/>
          <w:b/>
          <w:bCs/>
        </w:rPr>
        <w:t>a DNACPR form</w:t>
      </w:r>
      <w:r w:rsidR="005E725D">
        <w:rPr>
          <w:rFonts w:ascii="Arial" w:hAnsi="Arial" w:cs="Arial"/>
          <w:b/>
          <w:bCs/>
        </w:rPr>
        <w:t xml:space="preserve"> if this recommendation is recorded on their ReSPECT plan.</w:t>
      </w:r>
    </w:p>
    <w:p w14:paraId="156D5F25" w14:textId="050D4D2C" w:rsidR="00773704" w:rsidRPr="00773704" w:rsidRDefault="00773704" w:rsidP="000A30D6">
      <w:pPr>
        <w:pStyle w:val="NormalWeb"/>
        <w:rPr>
          <w:rFonts w:ascii="Arial" w:hAnsi="Arial" w:cs="Arial"/>
        </w:rPr>
      </w:pPr>
      <w:r w:rsidRPr="00773704">
        <w:rPr>
          <w:rFonts w:ascii="Arial" w:hAnsi="Arial" w:cs="Arial"/>
        </w:rPr>
        <w:t>Awareness and training resources are available below and further training sessions will be provided in the coming months.</w:t>
      </w:r>
    </w:p>
    <w:p w14:paraId="2EEAB2D4" w14:textId="4C5CA1B1" w:rsidR="00007A16" w:rsidRDefault="00765557" w:rsidP="000A30D6">
      <w:pPr>
        <w:pStyle w:val="NormalWeb"/>
        <w:rPr>
          <w:rFonts w:ascii="Arial" w:hAnsi="Arial" w:cs="Arial"/>
        </w:rPr>
      </w:pPr>
      <w:r>
        <w:rPr>
          <w:rFonts w:ascii="Arial" w:hAnsi="Arial" w:cs="Arial"/>
        </w:rPr>
        <w:t>The ReSPECT e-form user guide is embedded below</w:t>
      </w:r>
      <w:r w:rsidR="00007A16">
        <w:rPr>
          <w:rFonts w:ascii="Arial" w:hAnsi="Arial" w:cs="Arial"/>
        </w:rPr>
        <w:t xml:space="preserve">. Please familiarise yourself with the </w:t>
      </w:r>
      <w:r w:rsidR="000D74D7">
        <w:rPr>
          <w:rFonts w:ascii="Arial" w:hAnsi="Arial" w:cs="Arial"/>
        </w:rPr>
        <w:t>e-</w:t>
      </w:r>
      <w:r w:rsidR="00007A16">
        <w:rPr>
          <w:rFonts w:ascii="Arial" w:hAnsi="Arial" w:cs="Arial"/>
        </w:rPr>
        <w:t>form and user guide.</w:t>
      </w:r>
    </w:p>
    <w:p w14:paraId="65FC0B15" w14:textId="7CDB32BF" w:rsidR="00765557" w:rsidRDefault="00007A16" w:rsidP="00007A16">
      <w:pPr>
        <w:pStyle w:val="NormalWeb"/>
        <w:jc w:val="center"/>
        <w:rPr>
          <w:rFonts w:ascii="Arial" w:hAnsi="Arial" w:cs="Arial"/>
        </w:rPr>
      </w:pPr>
      <w:r>
        <w:rPr>
          <w:rFonts w:ascii="Arial" w:hAnsi="Arial" w:cs="Arial"/>
        </w:rPr>
        <w:object w:dxaOrig="1508" w:dyaOrig="984" w14:anchorId="1A332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8" o:title=""/>
          </v:shape>
          <o:OLEObject Type="Embed" ProgID="AcroExch.Document.DC" ShapeID="_x0000_i1025" DrawAspect="Icon" ObjectID="_1730195786" r:id="rId9"/>
        </w:object>
      </w:r>
    </w:p>
    <w:p w14:paraId="685783BD" w14:textId="486DF1C8" w:rsidR="00007A16" w:rsidRDefault="00007A16" w:rsidP="00007A16">
      <w:pPr>
        <w:pStyle w:val="NormalWeb"/>
        <w:rPr>
          <w:rFonts w:ascii="Arial" w:hAnsi="Arial" w:cs="Arial"/>
        </w:rPr>
      </w:pPr>
      <w:r>
        <w:rPr>
          <w:rFonts w:ascii="Arial" w:hAnsi="Arial" w:cs="Arial"/>
        </w:rPr>
        <w:t xml:space="preserve">Additionally, there is a demo of the </w:t>
      </w:r>
      <w:r w:rsidR="000D74D7">
        <w:rPr>
          <w:rFonts w:ascii="Arial" w:hAnsi="Arial" w:cs="Arial"/>
        </w:rPr>
        <w:t>e-</w:t>
      </w:r>
      <w:r>
        <w:rPr>
          <w:rFonts w:ascii="Arial" w:hAnsi="Arial" w:cs="Arial"/>
        </w:rPr>
        <w:t xml:space="preserve">form which can be used for training purposes here: </w:t>
      </w:r>
      <w:hyperlink r:id="rId10" w:history="1">
        <w:r w:rsidRPr="00AD04EA">
          <w:rPr>
            <w:rStyle w:val="Hyperlink"/>
            <w:rFonts w:ascii="Arial" w:hAnsi="Arial" w:cs="Arial"/>
          </w:rPr>
          <w:t>https://www.youtube.com/watch?v=jwfKseohTu0</w:t>
        </w:r>
      </w:hyperlink>
      <w:r>
        <w:rPr>
          <w:rFonts w:ascii="Arial" w:hAnsi="Arial" w:cs="Arial"/>
        </w:rPr>
        <w:t xml:space="preserve">  </w:t>
      </w:r>
    </w:p>
    <w:p w14:paraId="32274C35" w14:textId="0D44B5EF" w:rsidR="00007A16" w:rsidRDefault="00007A16" w:rsidP="000A30D6">
      <w:pPr>
        <w:pStyle w:val="NormalWeb"/>
        <w:rPr>
          <w:rFonts w:ascii="Arial" w:hAnsi="Arial" w:cs="Arial"/>
        </w:rPr>
      </w:pPr>
      <w:r>
        <w:rPr>
          <w:rFonts w:ascii="Arial" w:hAnsi="Arial" w:cs="Arial"/>
        </w:rPr>
        <w:t>Once you begin using ReSPECT with patients ensure you</w:t>
      </w:r>
      <w:r w:rsidR="00765557">
        <w:rPr>
          <w:rFonts w:ascii="Arial" w:hAnsi="Arial" w:cs="Arial"/>
        </w:rPr>
        <w:t xml:space="preserve"> follow the </w:t>
      </w:r>
      <w:r w:rsidR="00765557" w:rsidRPr="00765557">
        <w:rPr>
          <w:rFonts w:ascii="Arial" w:hAnsi="Arial" w:cs="Arial"/>
        </w:rPr>
        <w:t>Kent and Medway Standard Operating Procedure (SOP) for ReSPECT</w:t>
      </w:r>
      <w:r>
        <w:rPr>
          <w:rFonts w:ascii="Arial" w:hAnsi="Arial" w:cs="Arial"/>
        </w:rPr>
        <w:t>:</w:t>
      </w:r>
    </w:p>
    <w:bookmarkStart w:id="1" w:name="_MON_1728979659"/>
    <w:bookmarkEnd w:id="1"/>
    <w:p w14:paraId="40ABACFF" w14:textId="77777777" w:rsidR="00007A16" w:rsidRDefault="00007A16" w:rsidP="00007A16">
      <w:pPr>
        <w:pStyle w:val="NormalWeb"/>
        <w:jc w:val="center"/>
        <w:rPr>
          <w:rFonts w:ascii="Arial" w:hAnsi="Arial" w:cs="Arial"/>
        </w:rPr>
      </w:pPr>
      <w:r>
        <w:rPr>
          <w:rFonts w:ascii="Arial" w:hAnsi="Arial" w:cs="Arial"/>
        </w:rPr>
        <w:object w:dxaOrig="1508" w:dyaOrig="984" w14:anchorId="0530613D">
          <v:shape id="_x0000_i1026" type="#_x0000_t75" style="width:75pt;height:49.5pt" o:ole="">
            <v:imagedata r:id="rId11" o:title=""/>
          </v:shape>
          <o:OLEObject Type="Embed" ProgID="Word.Document.12" ShapeID="_x0000_i1026" DrawAspect="Icon" ObjectID="_1730195787" r:id="rId12">
            <o:FieldCodes>\s</o:FieldCodes>
          </o:OLEObject>
        </w:object>
      </w:r>
    </w:p>
    <w:p w14:paraId="6C1A7A7A" w14:textId="69A21FF5" w:rsidR="00007A16" w:rsidRDefault="00007A16" w:rsidP="000A30D6">
      <w:pPr>
        <w:pStyle w:val="NormalWeb"/>
        <w:rPr>
          <w:rFonts w:ascii="Arial" w:hAnsi="Arial" w:cs="Arial"/>
        </w:rPr>
      </w:pPr>
      <w:r>
        <w:rPr>
          <w:rFonts w:ascii="Arial" w:hAnsi="Arial" w:cs="Arial"/>
        </w:rPr>
        <w:t>Note that p</w:t>
      </w:r>
      <w:r w:rsidR="00765557">
        <w:rPr>
          <w:rFonts w:ascii="Arial" w:hAnsi="Arial" w:cs="Arial"/>
        </w:rPr>
        <w:t xml:space="preserve">atients </w:t>
      </w:r>
      <w:r>
        <w:rPr>
          <w:rFonts w:ascii="Arial" w:hAnsi="Arial" w:cs="Arial"/>
        </w:rPr>
        <w:t>must be</w:t>
      </w:r>
      <w:r w:rsidR="00765557">
        <w:rPr>
          <w:rFonts w:ascii="Arial" w:hAnsi="Arial" w:cs="Arial"/>
        </w:rPr>
        <w:t xml:space="preserve"> given a printed copy of the completed </w:t>
      </w:r>
      <w:r w:rsidR="000A30D6" w:rsidRPr="000A30D6">
        <w:rPr>
          <w:rFonts w:ascii="Arial" w:hAnsi="Arial" w:cs="Arial"/>
        </w:rPr>
        <w:t xml:space="preserve">ReSPECT form </w:t>
      </w:r>
      <w:r w:rsidR="00765557">
        <w:rPr>
          <w:rFonts w:ascii="Arial" w:hAnsi="Arial" w:cs="Arial"/>
        </w:rPr>
        <w:t xml:space="preserve">and a PDF copy </w:t>
      </w:r>
      <w:r>
        <w:rPr>
          <w:rFonts w:ascii="Arial" w:hAnsi="Arial" w:cs="Arial"/>
        </w:rPr>
        <w:t>must be</w:t>
      </w:r>
      <w:r w:rsidR="00765557">
        <w:rPr>
          <w:rFonts w:ascii="Arial" w:hAnsi="Arial" w:cs="Arial"/>
        </w:rPr>
        <w:t xml:space="preserve"> emailed to </w:t>
      </w:r>
      <w:proofErr w:type="spellStart"/>
      <w:r w:rsidR="00765557">
        <w:rPr>
          <w:rFonts w:ascii="Arial" w:hAnsi="Arial" w:cs="Arial"/>
        </w:rPr>
        <w:t>SECAmb</w:t>
      </w:r>
      <w:proofErr w:type="spellEnd"/>
      <w:r w:rsidR="00765557">
        <w:rPr>
          <w:rFonts w:ascii="Arial" w:hAnsi="Arial" w:cs="Arial"/>
        </w:rPr>
        <w:t xml:space="preserve"> at </w:t>
      </w:r>
      <w:hyperlink r:id="rId13" w:history="1">
        <w:r w:rsidR="00765557" w:rsidRPr="00AD04EA">
          <w:rPr>
            <w:rStyle w:val="Hyperlink"/>
            <w:rFonts w:ascii="Arial" w:hAnsi="Arial" w:cs="Arial"/>
          </w:rPr>
          <w:t>ReSPECT@secamb.nhs.uk</w:t>
        </w:r>
      </w:hyperlink>
      <w:r w:rsidR="00765557">
        <w:rPr>
          <w:rFonts w:ascii="Arial" w:hAnsi="Arial" w:cs="Arial"/>
        </w:rPr>
        <w:t xml:space="preserve">. </w:t>
      </w:r>
    </w:p>
    <w:p w14:paraId="725A2F82" w14:textId="3CE16E55" w:rsidR="000A30D6" w:rsidRDefault="00765557" w:rsidP="000A30D6">
      <w:pPr>
        <w:pStyle w:val="NormalWeb"/>
        <w:rPr>
          <w:rFonts w:ascii="Arial" w:hAnsi="Arial" w:cs="Arial"/>
        </w:rPr>
      </w:pPr>
      <w:r>
        <w:rPr>
          <w:rFonts w:ascii="Arial" w:hAnsi="Arial" w:cs="Arial"/>
        </w:rPr>
        <w:t>W</w:t>
      </w:r>
      <w:r w:rsidRPr="000A30D6">
        <w:rPr>
          <w:rFonts w:ascii="Arial" w:hAnsi="Arial" w:cs="Arial"/>
        </w:rPr>
        <w:t xml:space="preserve">hen </w:t>
      </w:r>
      <w:r w:rsidR="00007A16">
        <w:rPr>
          <w:rFonts w:ascii="Arial" w:hAnsi="Arial" w:cs="Arial"/>
        </w:rPr>
        <w:t xml:space="preserve">the </w:t>
      </w:r>
      <w:r w:rsidRPr="000A30D6">
        <w:rPr>
          <w:rFonts w:ascii="Arial" w:hAnsi="Arial" w:cs="Arial"/>
        </w:rPr>
        <w:t xml:space="preserve">ReSPECT </w:t>
      </w:r>
      <w:r w:rsidR="00007A16">
        <w:rPr>
          <w:rFonts w:ascii="Arial" w:hAnsi="Arial" w:cs="Arial"/>
        </w:rPr>
        <w:t xml:space="preserve">form is reviewed, and changes are made to the </w:t>
      </w:r>
      <w:r w:rsidRPr="000A30D6">
        <w:rPr>
          <w:rFonts w:ascii="Arial" w:hAnsi="Arial" w:cs="Arial"/>
        </w:rPr>
        <w:t>e-form on KMCR</w:t>
      </w:r>
      <w:r w:rsidR="00007A16">
        <w:rPr>
          <w:rFonts w:ascii="Arial" w:hAnsi="Arial" w:cs="Arial"/>
        </w:rPr>
        <w:t>,</w:t>
      </w:r>
      <w:r>
        <w:rPr>
          <w:rFonts w:ascii="Arial" w:hAnsi="Arial" w:cs="Arial"/>
        </w:rPr>
        <w:t xml:space="preserve"> t</w:t>
      </w:r>
      <w:r w:rsidR="000A30D6" w:rsidRPr="000A30D6">
        <w:rPr>
          <w:rFonts w:ascii="Arial" w:hAnsi="Arial" w:cs="Arial"/>
        </w:rPr>
        <w:t xml:space="preserve">he </w:t>
      </w:r>
      <w:r w:rsidR="00007A16">
        <w:rPr>
          <w:rFonts w:ascii="Arial" w:hAnsi="Arial" w:cs="Arial"/>
        </w:rPr>
        <w:t xml:space="preserve">patient’s copy </w:t>
      </w:r>
      <w:r w:rsidR="000A30D6" w:rsidRPr="000A30D6">
        <w:rPr>
          <w:rFonts w:ascii="Arial" w:hAnsi="Arial" w:cs="Arial"/>
        </w:rPr>
        <w:t xml:space="preserve">must be </w:t>
      </w:r>
      <w:proofErr w:type="gramStart"/>
      <w:r w:rsidR="000A30D6" w:rsidRPr="000A30D6">
        <w:rPr>
          <w:rFonts w:ascii="Arial" w:hAnsi="Arial" w:cs="Arial"/>
        </w:rPr>
        <w:t>replaced</w:t>
      </w:r>
      <w:proofErr w:type="gramEnd"/>
      <w:r w:rsidR="000A30D6" w:rsidRPr="000A30D6">
        <w:rPr>
          <w:rFonts w:ascii="Arial" w:hAnsi="Arial" w:cs="Arial"/>
        </w:rPr>
        <w:t xml:space="preserve"> </w:t>
      </w:r>
      <w:r>
        <w:rPr>
          <w:rFonts w:ascii="Arial" w:hAnsi="Arial" w:cs="Arial"/>
        </w:rPr>
        <w:t xml:space="preserve">and the new version must be emailed to </w:t>
      </w:r>
      <w:proofErr w:type="spellStart"/>
      <w:r>
        <w:rPr>
          <w:rFonts w:ascii="Arial" w:hAnsi="Arial" w:cs="Arial"/>
        </w:rPr>
        <w:t>SECAmb</w:t>
      </w:r>
      <w:proofErr w:type="spellEnd"/>
      <w:r w:rsidR="000A30D6" w:rsidRPr="000A30D6">
        <w:rPr>
          <w:rFonts w:ascii="Arial" w:hAnsi="Arial" w:cs="Arial"/>
        </w:rPr>
        <w:t xml:space="preserve">. </w:t>
      </w:r>
    </w:p>
    <w:p w14:paraId="031A41FC" w14:textId="77777777" w:rsidR="008B3E73" w:rsidRPr="008B3E73" w:rsidRDefault="008B3E73" w:rsidP="000D74D7">
      <w:pPr>
        <w:pStyle w:val="NormalWeb"/>
        <w:rPr>
          <w:rFonts w:ascii="Arial" w:hAnsi="Arial" w:cs="Arial"/>
          <w:b/>
          <w:bCs/>
        </w:rPr>
      </w:pPr>
      <w:r w:rsidRPr="008B3E73">
        <w:rPr>
          <w:rFonts w:ascii="Arial" w:hAnsi="Arial" w:cs="Arial"/>
          <w:b/>
          <w:bCs/>
        </w:rPr>
        <w:t>Further Information</w:t>
      </w:r>
    </w:p>
    <w:p w14:paraId="0B8030F2" w14:textId="63DF284F" w:rsidR="000D74D7" w:rsidRPr="000A30D6" w:rsidRDefault="000D74D7" w:rsidP="000D74D7">
      <w:pPr>
        <w:pStyle w:val="NormalWeb"/>
        <w:rPr>
          <w:rFonts w:ascii="Arial" w:hAnsi="Arial" w:cs="Arial"/>
        </w:rPr>
      </w:pPr>
      <w:r w:rsidRPr="000A30D6">
        <w:rPr>
          <w:rFonts w:ascii="Arial" w:hAnsi="Arial" w:cs="Arial"/>
        </w:rPr>
        <w:t>To ensure clinician’s time is used effectively, we recommend that healthcare providers prioritise completing the ReSPECT process with patients where it will have the biggest impact (</w:t>
      </w:r>
      <w:proofErr w:type="gramStart"/>
      <w:r w:rsidRPr="000A30D6">
        <w:rPr>
          <w:rFonts w:ascii="Arial" w:hAnsi="Arial" w:cs="Arial"/>
        </w:rPr>
        <w:t>i.e.</w:t>
      </w:r>
      <w:proofErr w:type="gramEnd"/>
      <w:r w:rsidRPr="000A30D6">
        <w:rPr>
          <w:rFonts w:ascii="Arial" w:hAnsi="Arial" w:cs="Arial"/>
        </w:rPr>
        <w:t xml:space="preserve"> patients with particular healthcare needs, patients who are at risk of cardiac arrest or sudden deterioration, and those nearing the end of their lives). </w:t>
      </w:r>
    </w:p>
    <w:p w14:paraId="65615295" w14:textId="5F2ABC68" w:rsidR="008B3E73" w:rsidRPr="000A30D6" w:rsidRDefault="008B3E73" w:rsidP="008B3E73">
      <w:pPr>
        <w:pStyle w:val="NormalWeb"/>
        <w:rPr>
          <w:rFonts w:ascii="Arial" w:hAnsi="Arial" w:cs="Arial"/>
        </w:rPr>
      </w:pPr>
      <w:r w:rsidRPr="000A30D6">
        <w:rPr>
          <w:rFonts w:ascii="Arial" w:hAnsi="Arial" w:cs="Arial"/>
        </w:rPr>
        <w:t xml:space="preserve">ReSPECT </w:t>
      </w:r>
      <w:r>
        <w:rPr>
          <w:rFonts w:ascii="Arial" w:hAnsi="Arial" w:cs="Arial"/>
        </w:rPr>
        <w:t>will be</w:t>
      </w:r>
      <w:r w:rsidRPr="000A30D6">
        <w:rPr>
          <w:rFonts w:ascii="Arial" w:hAnsi="Arial" w:cs="Arial"/>
        </w:rPr>
        <w:t xml:space="preserve"> available digitally across health and social care, so patients who would benefit from an advance care plan </w:t>
      </w:r>
      <w:r>
        <w:rPr>
          <w:rFonts w:ascii="Arial" w:hAnsi="Arial" w:cs="Arial"/>
        </w:rPr>
        <w:t>should</w:t>
      </w:r>
      <w:r w:rsidRPr="000A30D6">
        <w:rPr>
          <w:rFonts w:ascii="Arial" w:hAnsi="Arial" w:cs="Arial"/>
        </w:rPr>
        <w:t xml:space="preserve"> have a ReSPECT conversation and form as soon as is practicable. However, TEPs </w:t>
      </w:r>
      <w:r>
        <w:rPr>
          <w:rFonts w:ascii="Arial" w:hAnsi="Arial" w:cs="Arial"/>
        </w:rPr>
        <w:t xml:space="preserve">and DNACPR forms </w:t>
      </w:r>
      <w:r w:rsidRPr="000A30D6">
        <w:rPr>
          <w:rFonts w:ascii="Arial" w:hAnsi="Arial" w:cs="Arial"/>
        </w:rPr>
        <w:t>that have recently been completed do not need to be</w:t>
      </w:r>
      <w:r>
        <w:rPr>
          <w:rFonts w:ascii="Arial" w:hAnsi="Arial" w:cs="Arial"/>
        </w:rPr>
        <w:t xml:space="preserve"> immediately</w:t>
      </w:r>
      <w:r w:rsidRPr="000A30D6">
        <w:rPr>
          <w:rFonts w:ascii="Arial" w:hAnsi="Arial" w:cs="Arial"/>
        </w:rPr>
        <w:t xml:space="preserve"> transferred to a ReSPECT form, </w:t>
      </w:r>
      <w:r>
        <w:rPr>
          <w:rFonts w:ascii="Arial" w:hAnsi="Arial" w:cs="Arial"/>
        </w:rPr>
        <w:t>and</w:t>
      </w:r>
      <w:r w:rsidRPr="000A30D6">
        <w:rPr>
          <w:rFonts w:ascii="Arial" w:hAnsi="Arial" w:cs="Arial"/>
        </w:rPr>
        <w:t xml:space="preserve"> when the plan </w:t>
      </w:r>
      <w:r>
        <w:rPr>
          <w:rFonts w:ascii="Arial" w:hAnsi="Arial" w:cs="Arial"/>
        </w:rPr>
        <w:t>is</w:t>
      </w:r>
      <w:r w:rsidRPr="000A30D6">
        <w:rPr>
          <w:rFonts w:ascii="Arial" w:hAnsi="Arial" w:cs="Arial"/>
        </w:rPr>
        <w:t xml:space="preserve"> reviewed a ReSPECT conversation should be undertaken. </w:t>
      </w:r>
      <w:r>
        <w:rPr>
          <w:rFonts w:ascii="Arial" w:hAnsi="Arial" w:cs="Arial"/>
        </w:rPr>
        <w:t>Please note that TEPs and DNACPR forms will remain valid in Kent and Medway.</w:t>
      </w:r>
    </w:p>
    <w:p w14:paraId="483BF111" w14:textId="77777777" w:rsidR="000A30D6" w:rsidRPr="000A30D6" w:rsidRDefault="000A30D6" w:rsidP="000A30D6">
      <w:pPr>
        <w:pStyle w:val="NormalWeb"/>
        <w:rPr>
          <w:rFonts w:ascii="Arial" w:hAnsi="Arial" w:cs="Arial"/>
          <w:b/>
          <w:bCs/>
        </w:rPr>
      </w:pPr>
      <w:r w:rsidRPr="000A30D6">
        <w:rPr>
          <w:rFonts w:ascii="Arial" w:hAnsi="Arial" w:cs="Arial"/>
          <w:b/>
          <w:bCs/>
        </w:rPr>
        <w:t>ReSPECT Training</w:t>
      </w:r>
    </w:p>
    <w:p w14:paraId="3E9BFFD4" w14:textId="77777777" w:rsidR="000A30D6" w:rsidRPr="000A30D6" w:rsidRDefault="000A30D6" w:rsidP="000A30D6">
      <w:pPr>
        <w:pStyle w:val="NormalWeb"/>
        <w:rPr>
          <w:rFonts w:ascii="Arial" w:hAnsi="Arial" w:cs="Arial"/>
        </w:rPr>
      </w:pPr>
      <w:r w:rsidRPr="000A30D6">
        <w:rPr>
          <w:rFonts w:ascii="Arial" w:hAnsi="Arial" w:cs="Arial"/>
        </w:rPr>
        <w:t xml:space="preserve">Training on the ReSPECT process and conversation is available here: </w:t>
      </w:r>
      <w:hyperlink r:id="rId14" w:tgtFrame="_blank" w:history="1">
        <w:r w:rsidRPr="000A30D6">
          <w:rPr>
            <w:rStyle w:val="Hyperlink"/>
            <w:rFonts w:ascii="Arial" w:hAnsi="Arial" w:cs="Arial"/>
          </w:rPr>
          <w:t>Resuscitation Council ReSPECT e-learning</w:t>
        </w:r>
      </w:hyperlink>
      <w:r w:rsidRPr="000A30D6">
        <w:rPr>
          <w:rFonts w:ascii="Arial" w:hAnsi="Arial" w:cs="Arial"/>
        </w:rPr>
        <w:t>. We recommend this training, and it will be beneficial for any clinical staff member who is involved in having conversations about advance care planning (such as PCN Care Home Nurses). However, all clinicians need to be aware of the ReSPECT process’s role and remit and to be clear on expectations in the event of a patient presenting with a ReSPECT form. </w:t>
      </w:r>
      <w:r w:rsidRPr="000A30D6">
        <w:rPr>
          <w:rFonts w:ascii="Arial" w:hAnsi="Arial" w:cs="Arial"/>
          <w:b/>
          <w:bCs/>
        </w:rPr>
        <w:t>Please note that staff should not undertake the ReSPECT process without completing appropriate training.</w:t>
      </w:r>
    </w:p>
    <w:p w14:paraId="01B23C04" w14:textId="77777777" w:rsidR="000A30D6" w:rsidRPr="000A30D6" w:rsidRDefault="000A30D6" w:rsidP="000A30D6">
      <w:pPr>
        <w:pStyle w:val="NormalWeb"/>
        <w:rPr>
          <w:rFonts w:ascii="Arial" w:hAnsi="Arial" w:cs="Arial"/>
        </w:rPr>
      </w:pPr>
      <w:r w:rsidRPr="000A30D6">
        <w:rPr>
          <w:rFonts w:ascii="Arial" w:hAnsi="Arial" w:cs="Arial"/>
        </w:rPr>
        <w:t xml:space="preserve">For further information about ReSPECT training and competencies please see the </w:t>
      </w:r>
      <w:hyperlink r:id="rId15" w:tgtFrame="_blank" w:history="1">
        <w:r w:rsidRPr="000A30D6">
          <w:rPr>
            <w:rStyle w:val="Hyperlink"/>
            <w:rFonts w:ascii="Arial" w:hAnsi="Arial" w:cs="Arial"/>
          </w:rPr>
          <w:t>Kent and Medway training needs analysis</w:t>
        </w:r>
      </w:hyperlink>
      <w:r w:rsidRPr="000A30D6">
        <w:rPr>
          <w:rFonts w:ascii="Arial" w:hAnsi="Arial" w:cs="Arial"/>
        </w:rPr>
        <w:t>, which breaks down the training required for different staff members based on levels of patient interaction, previous experience, and how confident clinicians feel about having person-centred advance care planning conversations.</w:t>
      </w:r>
    </w:p>
    <w:p w14:paraId="552A5471" w14:textId="5109BE38" w:rsidR="00586994" w:rsidRPr="00D967F2" w:rsidRDefault="000A30D6" w:rsidP="00026549">
      <w:pPr>
        <w:pStyle w:val="NormalWeb"/>
        <w:rPr>
          <w:rFonts w:ascii="Arial" w:hAnsi="Arial" w:cs="Arial"/>
        </w:rPr>
      </w:pPr>
      <w:r w:rsidRPr="000A30D6">
        <w:rPr>
          <w:rFonts w:ascii="Arial" w:hAnsi="Arial" w:cs="Arial"/>
        </w:rPr>
        <w:t>If you have any questions about ReSPECT or your training needs, please get in touch</w:t>
      </w:r>
      <w:r w:rsidR="00007A16">
        <w:rPr>
          <w:rFonts w:ascii="Arial" w:hAnsi="Arial" w:cs="Arial"/>
        </w:rPr>
        <w:t xml:space="preserve"> with the ReSPECT project manager at </w:t>
      </w:r>
      <w:hyperlink r:id="rId16" w:history="1">
        <w:r w:rsidR="00007A16" w:rsidRPr="00AD04EA">
          <w:rPr>
            <w:rStyle w:val="Hyperlink"/>
            <w:rFonts w:ascii="Arial" w:hAnsi="Arial" w:cs="Arial"/>
          </w:rPr>
          <w:t>joanne.lucas9@nhs.net</w:t>
        </w:r>
      </w:hyperlink>
      <w:r w:rsidR="00007A16">
        <w:rPr>
          <w:rFonts w:ascii="Arial" w:hAnsi="Arial" w:cs="Arial"/>
        </w:rPr>
        <w:t xml:space="preserve"> </w:t>
      </w:r>
      <w:r w:rsidR="00F667A4" w:rsidRPr="00D967F2">
        <w:rPr>
          <w:rFonts w:ascii="Arial" w:hAnsi="Arial" w:cs="Arial"/>
        </w:rPr>
        <w:t xml:space="preserve"> </w:t>
      </w:r>
      <w:bookmarkEnd w:id="0"/>
    </w:p>
    <w:sectPr w:rsidR="00586994" w:rsidRPr="00D967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7A4"/>
    <w:rsid w:val="00007A16"/>
    <w:rsid w:val="00026549"/>
    <w:rsid w:val="00055F9F"/>
    <w:rsid w:val="00065FB4"/>
    <w:rsid w:val="00083E26"/>
    <w:rsid w:val="000A30D6"/>
    <w:rsid w:val="000D74D7"/>
    <w:rsid w:val="001620AA"/>
    <w:rsid w:val="001769BC"/>
    <w:rsid w:val="001E45D0"/>
    <w:rsid w:val="0021559A"/>
    <w:rsid w:val="002665B4"/>
    <w:rsid w:val="002D3C0B"/>
    <w:rsid w:val="003D202C"/>
    <w:rsid w:val="004D4AB1"/>
    <w:rsid w:val="00550FBC"/>
    <w:rsid w:val="005858B0"/>
    <w:rsid w:val="00586994"/>
    <w:rsid w:val="005E725D"/>
    <w:rsid w:val="00606C48"/>
    <w:rsid w:val="007202FE"/>
    <w:rsid w:val="00765557"/>
    <w:rsid w:val="00766CC9"/>
    <w:rsid w:val="00773704"/>
    <w:rsid w:val="008B3E73"/>
    <w:rsid w:val="008C495F"/>
    <w:rsid w:val="00910BCA"/>
    <w:rsid w:val="009370E5"/>
    <w:rsid w:val="009E3396"/>
    <w:rsid w:val="00B85D35"/>
    <w:rsid w:val="00B961FA"/>
    <w:rsid w:val="00C44A62"/>
    <w:rsid w:val="00D66AD7"/>
    <w:rsid w:val="00D967F2"/>
    <w:rsid w:val="00DD05B5"/>
    <w:rsid w:val="00DE0A12"/>
    <w:rsid w:val="00E078F9"/>
    <w:rsid w:val="00E50E43"/>
    <w:rsid w:val="00EA3251"/>
    <w:rsid w:val="00F667A4"/>
    <w:rsid w:val="00FA0420"/>
    <w:rsid w:val="00FB6E48"/>
    <w:rsid w:val="00FD0D7B"/>
    <w:rsid w:val="00FD4D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8457423"/>
  <w15:chartTrackingRefBased/>
  <w15:docId w15:val="{074CA15D-4AFA-48E5-AF11-3824A4633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30D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semiHidden/>
    <w:unhideWhenUsed/>
    <w:qFormat/>
    <w:rsid w:val="00F667A4"/>
    <w:pPr>
      <w:spacing w:before="100" w:beforeAutospacing="1" w:after="100" w:afterAutospacing="1" w:line="240" w:lineRule="auto"/>
      <w:outlineLvl w:val="1"/>
    </w:pPr>
    <w:rPr>
      <w:rFonts w:ascii="Calibri" w:hAnsi="Calibri" w:cs="Calibri"/>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67A4"/>
    <w:rPr>
      <w:color w:val="0563C1"/>
      <w:u w:val="single"/>
    </w:rPr>
  </w:style>
  <w:style w:type="paragraph" w:customStyle="1" w:styleId="paragraph">
    <w:name w:val="paragraph"/>
    <w:basedOn w:val="Normal"/>
    <w:rsid w:val="00F667A4"/>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F667A4"/>
  </w:style>
  <w:style w:type="character" w:customStyle="1" w:styleId="eop">
    <w:name w:val="eop"/>
    <w:basedOn w:val="DefaultParagraphFont"/>
    <w:rsid w:val="00F667A4"/>
  </w:style>
  <w:style w:type="character" w:styleId="UnresolvedMention">
    <w:name w:val="Unresolved Mention"/>
    <w:basedOn w:val="DefaultParagraphFont"/>
    <w:uiPriority w:val="99"/>
    <w:semiHidden/>
    <w:unhideWhenUsed/>
    <w:rsid w:val="00F667A4"/>
    <w:rPr>
      <w:color w:val="605E5C"/>
      <w:shd w:val="clear" w:color="auto" w:fill="E1DFDD"/>
    </w:rPr>
  </w:style>
  <w:style w:type="character" w:customStyle="1" w:styleId="Heading2Char">
    <w:name w:val="Heading 2 Char"/>
    <w:basedOn w:val="DefaultParagraphFont"/>
    <w:link w:val="Heading2"/>
    <w:uiPriority w:val="9"/>
    <w:semiHidden/>
    <w:rsid w:val="00F667A4"/>
    <w:rPr>
      <w:rFonts w:ascii="Calibri" w:hAnsi="Calibri" w:cs="Calibri"/>
      <w:b/>
      <w:bCs/>
      <w:sz w:val="36"/>
      <w:szCs w:val="36"/>
      <w:lang w:eastAsia="en-GB"/>
    </w:rPr>
  </w:style>
  <w:style w:type="paragraph" w:styleId="NormalWeb">
    <w:name w:val="Normal (Web)"/>
    <w:basedOn w:val="Normal"/>
    <w:uiPriority w:val="99"/>
    <w:unhideWhenUsed/>
    <w:rsid w:val="00F667A4"/>
    <w:pPr>
      <w:spacing w:before="100" w:beforeAutospacing="1" w:after="100" w:afterAutospacing="1" w:line="240" w:lineRule="auto"/>
    </w:pPr>
    <w:rPr>
      <w:rFonts w:ascii="Calibri" w:hAnsi="Calibri" w:cs="Calibri"/>
      <w:lang w:eastAsia="en-GB"/>
    </w:rPr>
  </w:style>
  <w:style w:type="character" w:styleId="Strong">
    <w:name w:val="Strong"/>
    <w:basedOn w:val="DefaultParagraphFont"/>
    <w:uiPriority w:val="22"/>
    <w:qFormat/>
    <w:rsid w:val="00F667A4"/>
    <w:rPr>
      <w:b/>
      <w:bCs/>
    </w:rPr>
  </w:style>
  <w:style w:type="character" w:styleId="FollowedHyperlink">
    <w:name w:val="FollowedHyperlink"/>
    <w:basedOn w:val="DefaultParagraphFont"/>
    <w:uiPriority w:val="99"/>
    <w:semiHidden/>
    <w:unhideWhenUsed/>
    <w:rsid w:val="005858B0"/>
    <w:rPr>
      <w:color w:val="800080" w:themeColor="followedHyperlink"/>
      <w:u w:val="single"/>
    </w:rPr>
  </w:style>
  <w:style w:type="character" w:customStyle="1" w:styleId="Heading1Char">
    <w:name w:val="Heading 1 Char"/>
    <w:basedOn w:val="DefaultParagraphFont"/>
    <w:link w:val="Heading1"/>
    <w:uiPriority w:val="9"/>
    <w:rsid w:val="000A30D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584486">
      <w:bodyDiv w:val="1"/>
      <w:marLeft w:val="0"/>
      <w:marRight w:val="0"/>
      <w:marTop w:val="0"/>
      <w:marBottom w:val="0"/>
      <w:divBdr>
        <w:top w:val="none" w:sz="0" w:space="0" w:color="auto"/>
        <w:left w:val="none" w:sz="0" w:space="0" w:color="auto"/>
        <w:bottom w:val="none" w:sz="0" w:space="0" w:color="auto"/>
        <w:right w:val="none" w:sz="0" w:space="0" w:color="auto"/>
      </w:divBdr>
    </w:div>
    <w:div w:id="920062658">
      <w:bodyDiv w:val="1"/>
      <w:marLeft w:val="0"/>
      <w:marRight w:val="0"/>
      <w:marTop w:val="0"/>
      <w:marBottom w:val="0"/>
      <w:divBdr>
        <w:top w:val="none" w:sz="0" w:space="0" w:color="auto"/>
        <w:left w:val="none" w:sz="0" w:space="0" w:color="auto"/>
        <w:bottom w:val="none" w:sz="0" w:space="0" w:color="auto"/>
        <w:right w:val="none" w:sz="0" w:space="0" w:color="auto"/>
      </w:divBdr>
    </w:div>
    <w:div w:id="1398166740">
      <w:bodyDiv w:val="1"/>
      <w:marLeft w:val="0"/>
      <w:marRight w:val="0"/>
      <w:marTop w:val="0"/>
      <w:marBottom w:val="0"/>
      <w:divBdr>
        <w:top w:val="none" w:sz="0" w:space="0" w:color="auto"/>
        <w:left w:val="none" w:sz="0" w:space="0" w:color="auto"/>
        <w:bottom w:val="none" w:sz="0" w:space="0" w:color="auto"/>
        <w:right w:val="none" w:sz="0" w:space="0" w:color="auto"/>
      </w:divBdr>
    </w:div>
    <w:div w:id="1448963812">
      <w:bodyDiv w:val="1"/>
      <w:marLeft w:val="0"/>
      <w:marRight w:val="0"/>
      <w:marTop w:val="0"/>
      <w:marBottom w:val="0"/>
      <w:divBdr>
        <w:top w:val="none" w:sz="0" w:space="0" w:color="auto"/>
        <w:left w:val="none" w:sz="0" w:space="0" w:color="auto"/>
        <w:bottom w:val="none" w:sz="0" w:space="0" w:color="auto"/>
        <w:right w:val="none" w:sz="0" w:space="0" w:color="auto"/>
      </w:divBdr>
    </w:div>
    <w:div w:id="1521238857">
      <w:bodyDiv w:val="1"/>
      <w:marLeft w:val="0"/>
      <w:marRight w:val="0"/>
      <w:marTop w:val="0"/>
      <w:marBottom w:val="0"/>
      <w:divBdr>
        <w:top w:val="none" w:sz="0" w:space="0" w:color="auto"/>
        <w:left w:val="none" w:sz="0" w:space="0" w:color="auto"/>
        <w:bottom w:val="none" w:sz="0" w:space="0" w:color="auto"/>
        <w:right w:val="none" w:sz="0" w:space="0" w:color="auto"/>
      </w:divBdr>
    </w:div>
    <w:div w:id="1580139540">
      <w:bodyDiv w:val="1"/>
      <w:marLeft w:val="0"/>
      <w:marRight w:val="0"/>
      <w:marTop w:val="0"/>
      <w:marBottom w:val="0"/>
      <w:divBdr>
        <w:top w:val="none" w:sz="0" w:space="0" w:color="auto"/>
        <w:left w:val="none" w:sz="0" w:space="0" w:color="auto"/>
        <w:bottom w:val="none" w:sz="0" w:space="0" w:color="auto"/>
        <w:right w:val="none" w:sz="0" w:space="0" w:color="auto"/>
      </w:divBdr>
    </w:div>
    <w:div w:id="1755976251">
      <w:bodyDiv w:val="1"/>
      <w:marLeft w:val="0"/>
      <w:marRight w:val="0"/>
      <w:marTop w:val="0"/>
      <w:marBottom w:val="0"/>
      <w:divBdr>
        <w:top w:val="none" w:sz="0" w:space="0" w:color="auto"/>
        <w:left w:val="none" w:sz="0" w:space="0" w:color="auto"/>
        <w:bottom w:val="none" w:sz="0" w:space="0" w:color="auto"/>
        <w:right w:val="none" w:sz="0" w:space="0" w:color="auto"/>
      </w:divBdr>
    </w:div>
    <w:div w:id="176318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ReSPECT@secamb.nhs.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esus.org.uk/respect" TargetMode="External"/><Relationship Id="rId12" Type="http://schemas.openxmlformats.org/officeDocument/2006/relationships/package" Target="embeddings/Microsoft_Word_Document.doc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oanne.lucas9@nhs.net" TargetMode="Externa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hyperlink" Target="https://www.kentandmedway.icb.nhs.uk/your-health/your-care/respect-recommended-summary-plan-emergency-care-and-treatment" TargetMode="External"/><Relationship Id="rId11" Type="http://schemas.openxmlformats.org/officeDocument/2006/relationships/image" Target="media/image3.emf"/><Relationship Id="rId5" Type="http://schemas.openxmlformats.org/officeDocument/2006/relationships/image" Target="media/image1.png"/><Relationship Id="rId15" Type="http://schemas.openxmlformats.org/officeDocument/2006/relationships/hyperlink" Target="https://1drv.ms/w/s!AstgjZsHm2A-goQptTBDccTL9NaHCw?e=jhHdOD" TargetMode="External"/><Relationship Id="rId10" Type="http://schemas.openxmlformats.org/officeDocument/2006/relationships/hyperlink" Target="https://www.youtube.com/watch?v=jwfKseohTu0"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learning.respectproces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2DBA744DCFAE4AAF0CAB891EEA3DF8" ma:contentTypeVersion="17" ma:contentTypeDescription="Create a new document." ma:contentTypeScope="" ma:versionID="6585fbf9bb8b7a9cfacf57f566e16714">
  <xsd:schema xmlns:xsd="http://www.w3.org/2001/XMLSchema" xmlns:xs="http://www.w3.org/2001/XMLSchema" xmlns:p="http://schemas.microsoft.com/office/2006/metadata/properties" xmlns:ns2="07274d46-fa5f-4f52-9124-efa73cb48559" xmlns:ns3="394027af-35d9-4c88-8584-9b352b36e25d" targetNamespace="http://schemas.microsoft.com/office/2006/metadata/properties" ma:root="true" ma:fieldsID="60dc39cff8991c4c8072ea1cae3ff422" ns2:_="" ns3:_="">
    <xsd:import namespace="07274d46-fa5f-4f52-9124-efa73cb48559"/>
    <xsd:import namespace="394027af-35d9-4c88-8584-9b352b36e2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Date"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74d46-fa5f-4f52-9124-efa73cb48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8e4348a-d1b2-4097-b21e-7ed78eaae7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4027af-35d9-4c88-8584-9b352b36e25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e28919a-908f-4a7e-bdaf-af2f662e1869}" ma:internalName="TaxCatchAll" ma:showField="CatchAllData" ma:web="394027af-35d9-4c88-8584-9b352b36e2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6E4CFC-FF5E-4315-BA55-B1F8960E0600}">
  <ds:schemaRefs>
    <ds:schemaRef ds:uri="http://schemas.openxmlformats.org/officeDocument/2006/bibliography"/>
  </ds:schemaRefs>
</ds:datastoreItem>
</file>

<file path=customXml/itemProps2.xml><?xml version="1.0" encoding="utf-8"?>
<ds:datastoreItem xmlns:ds="http://schemas.openxmlformats.org/officeDocument/2006/customXml" ds:itemID="{4AF8080C-CF62-407B-A303-D166E66578D8}"/>
</file>

<file path=customXml/itemProps3.xml><?xml version="1.0" encoding="utf-8"?>
<ds:datastoreItem xmlns:ds="http://schemas.openxmlformats.org/officeDocument/2006/customXml" ds:itemID="{A783883D-1B5D-466C-A6BE-0B6EFBFCBFD8}"/>
</file>

<file path=docProps/app.xml><?xml version="1.0" encoding="utf-8"?>
<Properties xmlns="http://schemas.openxmlformats.org/officeDocument/2006/extended-properties" xmlns:vt="http://schemas.openxmlformats.org/officeDocument/2006/docPropsVTypes">
  <Template>Normal.dotm</Template>
  <TotalTime>3</TotalTime>
  <Pages>2</Pages>
  <Words>650</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GOWER, Mark (NHS KENT AND MEDWAY CCG)</dc:creator>
  <cp:keywords/>
  <dc:description/>
  <cp:lastModifiedBy>LUCAS, Joanne (NHS KENT AND MEDWAY ICB - 91Q)</cp:lastModifiedBy>
  <cp:revision>2</cp:revision>
  <dcterms:created xsi:type="dcterms:W3CDTF">2022-11-17T13:10:00Z</dcterms:created>
  <dcterms:modified xsi:type="dcterms:W3CDTF">2022-11-17T13:10:00Z</dcterms:modified>
</cp:coreProperties>
</file>