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88690" w14:textId="77777777" w:rsidR="00054875" w:rsidRDefault="00054875" w:rsidP="00BE2FFA">
      <w:pPr>
        <w:autoSpaceDE w:val="0"/>
        <w:autoSpaceDN w:val="0"/>
        <w:adjustRightInd w:val="0"/>
        <w:spacing w:after="34"/>
        <w:ind w:left="-851"/>
        <w:rPr>
          <w:rFonts w:ascii="Arial" w:hAnsi="Arial" w:cs="Arial"/>
          <w:b/>
          <w:bCs/>
          <w:sz w:val="24"/>
          <w:szCs w:val="24"/>
        </w:rPr>
      </w:pPr>
    </w:p>
    <w:p w14:paraId="0DEF3EEC" w14:textId="77777777" w:rsidR="006C244A" w:rsidRDefault="00054875" w:rsidP="006C244A">
      <w:pPr>
        <w:autoSpaceDE w:val="0"/>
        <w:autoSpaceDN w:val="0"/>
        <w:adjustRightInd w:val="0"/>
        <w:spacing w:after="34"/>
        <w:ind w:left="-851"/>
        <w:rPr>
          <w:rFonts w:ascii="Arial" w:hAnsi="Arial" w:cs="Arial"/>
          <w:b/>
          <w:bCs/>
          <w:sz w:val="20"/>
          <w:szCs w:val="20"/>
        </w:rPr>
      </w:pPr>
      <w:r w:rsidRPr="007627BA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406EE313" wp14:editId="790A2CA9">
            <wp:simplePos x="0" y="0"/>
            <wp:positionH relativeFrom="column">
              <wp:posOffset>3741420</wp:posOffset>
            </wp:positionH>
            <wp:positionV relativeFrom="paragraph">
              <wp:posOffset>-807720</wp:posOffset>
            </wp:positionV>
            <wp:extent cx="2591435" cy="800100"/>
            <wp:effectExtent l="0" t="0" r="0" b="0"/>
            <wp:wrapNone/>
            <wp:docPr id="36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A7B">
        <w:rPr>
          <w:rFonts w:ascii="Arial" w:hAnsi="Arial" w:cs="Arial"/>
          <w:b/>
          <w:bCs/>
          <w:sz w:val="20"/>
          <w:szCs w:val="20"/>
        </w:rPr>
        <w:t>KMPT</w:t>
      </w:r>
      <w:r w:rsidR="00421DC0" w:rsidRPr="007627BA">
        <w:rPr>
          <w:rFonts w:ascii="Arial" w:hAnsi="Arial" w:cs="Arial"/>
          <w:b/>
          <w:bCs/>
          <w:sz w:val="20"/>
          <w:szCs w:val="20"/>
        </w:rPr>
        <w:t xml:space="preserve"> </w:t>
      </w:r>
      <w:r w:rsidR="00BE2FFA" w:rsidRPr="007627BA">
        <w:rPr>
          <w:rFonts w:ascii="Arial" w:hAnsi="Arial" w:cs="Arial"/>
          <w:b/>
          <w:bCs/>
          <w:sz w:val="20"/>
          <w:szCs w:val="20"/>
        </w:rPr>
        <w:t>Community Mental Health Team</w:t>
      </w:r>
      <w:r w:rsidR="00421DC0" w:rsidRPr="007627BA">
        <w:rPr>
          <w:rFonts w:ascii="Arial" w:hAnsi="Arial" w:cs="Arial"/>
          <w:b/>
          <w:bCs/>
          <w:sz w:val="20"/>
          <w:szCs w:val="20"/>
        </w:rPr>
        <w:t>s</w:t>
      </w:r>
      <w:r w:rsidR="00BE2FFA" w:rsidRPr="007627BA">
        <w:rPr>
          <w:rFonts w:ascii="Arial" w:hAnsi="Arial" w:cs="Arial"/>
          <w:b/>
          <w:bCs/>
          <w:sz w:val="20"/>
          <w:szCs w:val="20"/>
        </w:rPr>
        <w:t xml:space="preserve"> (CMHT</w:t>
      </w:r>
      <w:r w:rsidR="00421DC0" w:rsidRPr="007627BA">
        <w:rPr>
          <w:rFonts w:ascii="Arial" w:hAnsi="Arial" w:cs="Arial"/>
          <w:b/>
          <w:bCs/>
          <w:sz w:val="20"/>
          <w:szCs w:val="20"/>
        </w:rPr>
        <w:t>s</w:t>
      </w:r>
      <w:r w:rsidR="00BE2FFA" w:rsidRPr="00CB1A7B">
        <w:rPr>
          <w:rFonts w:ascii="Arial" w:hAnsi="Arial" w:cs="Arial"/>
          <w:bCs/>
          <w:sz w:val="20"/>
          <w:szCs w:val="20"/>
        </w:rPr>
        <w:t>)</w:t>
      </w:r>
      <w:r w:rsidRPr="00CB1A7B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bookmarkStart w:id="0" w:name="_Hlk125641349"/>
      <w:r w:rsidR="00CB1A7B" w:rsidRPr="00CB1A7B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CB1A7B" w:rsidRPr="00CB1A7B">
        <w:rPr>
          <w:rFonts w:ascii="Arial" w:hAnsi="Arial" w:cs="Arial"/>
          <w:b/>
          <w:noProof/>
          <w:sz w:val="20"/>
          <w:szCs w:val="20"/>
          <w:lang w:eastAsia="en-GB"/>
        </w:rPr>
        <w:t>- fo</w:t>
      </w:r>
      <w:r w:rsidR="00CB1A7B">
        <w:rPr>
          <w:rFonts w:ascii="Arial" w:hAnsi="Arial" w:cs="Arial"/>
          <w:b/>
          <w:noProof/>
          <w:sz w:val="20"/>
          <w:szCs w:val="20"/>
          <w:lang w:eastAsia="en-GB"/>
        </w:rPr>
        <w:t>r</w:t>
      </w:r>
      <w:r w:rsidR="00CB1A7B" w:rsidRPr="00CB1A7B">
        <w:rPr>
          <w:rFonts w:ascii="Arial" w:hAnsi="Arial" w:cs="Arial"/>
          <w:b/>
          <w:noProof/>
          <w:sz w:val="20"/>
          <w:szCs w:val="20"/>
          <w:lang w:eastAsia="en-GB"/>
        </w:rPr>
        <w:t xml:space="preserve"> adults aged 18-65</w:t>
      </w:r>
      <w:bookmarkEnd w:id="0"/>
    </w:p>
    <w:p w14:paraId="2E4D99E9" w14:textId="77777777" w:rsidR="006C244A" w:rsidRDefault="006C244A" w:rsidP="006C244A">
      <w:pPr>
        <w:autoSpaceDE w:val="0"/>
        <w:autoSpaceDN w:val="0"/>
        <w:adjustRightInd w:val="0"/>
        <w:spacing w:after="34"/>
        <w:ind w:left="-851"/>
        <w:rPr>
          <w:rFonts w:ascii="Arial" w:hAnsi="Arial" w:cs="Arial"/>
          <w:b/>
          <w:bCs/>
          <w:sz w:val="20"/>
          <w:szCs w:val="20"/>
        </w:rPr>
      </w:pPr>
    </w:p>
    <w:p w14:paraId="72163FA1" w14:textId="77777777" w:rsidR="00054875" w:rsidRPr="006C244A" w:rsidRDefault="006C244A" w:rsidP="006C244A">
      <w:pPr>
        <w:autoSpaceDE w:val="0"/>
        <w:autoSpaceDN w:val="0"/>
        <w:adjustRightInd w:val="0"/>
        <w:spacing w:after="34"/>
        <w:ind w:left="-85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For Primary Care </w:t>
      </w:r>
      <w:r w:rsidR="00D5205C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 xml:space="preserve">olleagues who need advice and guidance regarding their patients’ mental health related medication, please find a list of useful email addresses and contact numbers below. </w:t>
      </w:r>
      <w:bookmarkStart w:id="1" w:name="_Hlk113451258"/>
    </w:p>
    <w:p w14:paraId="5A940856" w14:textId="77777777" w:rsidR="006C244A" w:rsidRDefault="006C244A" w:rsidP="006C244A">
      <w:pPr>
        <w:widowControl w:val="0"/>
        <w:spacing w:after="0" w:line="240" w:lineRule="auto"/>
        <w:ind w:left="-85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If your call is unanswered:  </w:t>
      </w:r>
    </w:p>
    <w:p w14:paraId="7C10A707" w14:textId="77777777" w:rsidR="006C244A" w:rsidRDefault="006C244A" w:rsidP="006C244A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244A">
        <w:rPr>
          <w:rFonts w:ascii="Arial" w:hAnsi="Arial" w:cs="Arial"/>
          <w:bCs/>
          <w:sz w:val="20"/>
          <w:szCs w:val="20"/>
        </w:rPr>
        <w:t xml:space="preserve">Please </w:t>
      </w:r>
      <w:r w:rsidRPr="006C244A">
        <w:rPr>
          <w:rFonts w:ascii="Arial" w:hAnsi="Arial" w:cs="Arial"/>
          <w:sz w:val="20"/>
          <w:szCs w:val="20"/>
        </w:rPr>
        <w:t>state details of your enquiry</w:t>
      </w:r>
    </w:p>
    <w:p w14:paraId="25E4A4F1" w14:textId="77777777" w:rsidR="006C244A" w:rsidRDefault="006C244A" w:rsidP="006C244A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C244A">
        <w:rPr>
          <w:rFonts w:ascii="Arial" w:hAnsi="Arial" w:cs="Arial"/>
          <w:sz w:val="20"/>
          <w:szCs w:val="20"/>
        </w:rPr>
        <w:t xml:space="preserve">rovide a mobile contact number </w:t>
      </w:r>
    </w:p>
    <w:p w14:paraId="4F986C85" w14:textId="77777777" w:rsidR="006C244A" w:rsidRDefault="006C244A" w:rsidP="006C244A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6C244A">
        <w:rPr>
          <w:rFonts w:ascii="Arial" w:hAnsi="Arial" w:cs="Arial"/>
          <w:sz w:val="20"/>
          <w:szCs w:val="20"/>
        </w:rPr>
        <w:t xml:space="preserve">onfirm the best time for a member of the CMHT to call </w:t>
      </w:r>
      <w:r>
        <w:rPr>
          <w:rFonts w:ascii="Arial" w:hAnsi="Arial" w:cs="Arial"/>
          <w:sz w:val="20"/>
          <w:szCs w:val="20"/>
        </w:rPr>
        <w:t>you</w:t>
      </w:r>
      <w:r w:rsidRPr="006C244A">
        <w:rPr>
          <w:rFonts w:ascii="Arial" w:hAnsi="Arial" w:cs="Arial"/>
          <w:sz w:val="20"/>
          <w:szCs w:val="20"/>
        </w:rPr>
        <w:t xml:space="preserve"> back</w:t>
      </w:r>
    </w:p>
    <w:p w14:paraId="25880249" w14:textId="77777777" w:rsidR="006C244A" w:rsidRPr="006C244A" w:rsidRDefault="006C244A" w:rsidP="006C244A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244A">
        <w:rPr>
          <w:rFonts w:ascii="Arial" w:hAnsi="Arial" w:cs="Arial"/>
          <w:sz w:val="20"/>
          <w:szCs w:val="20"/>
        </w:rPr>
        <w:t xml:space="preserve">Your message will be dealt with and </w:t>
      </w:r>
      <w:r w:rsidRPr="00D5205C">
        <w:rPr>
          <w:rFonts w:ascii="Arial" w:hAnsi="Arial" w:cs="Arial"/>
          <w:b/>
          <w:sz w:val="20"/>
          <w:szCs w:val="20"/>
        </w:rPr>
        <w:t>you should expect a call back on the same day</w:t>
      </w:r>
      <w:r w:rsidRPr="00D5205C">
        <w:rPr>
          <w:rFonts w:ascii="Arial" w:hAnsi="Arial" w:cs="Arial"/>
          <w:sz w:val="20"/>
          <w:szCs w:val="20"/>
        </w:rPr>
        <w:t>.</w:t>
      </w:r>
    </w:p>
    <w:p w14:paraId="6DCC676F" w14:textId="77777777" w:rsidR="006C244A" w:rsidRDefault="006C244A" w:rsidP="006C244A">
      <w:pPr>
        <w:widowControl w:val="0"/>
        <w:spacing w:after="0" w:line="240" w:lineRule="auto"/>
        <w:ind w:left="-851"/>
        <w:jc w:val="both"/>
        <w:rPr>
          <w:rFonts w:ascii="Arial" w:hAnsi="Arial" w:cs="Arial"/>
          <w:bCs/>
          <w:sz w:val="20"/>
          <w:szCs w:val="20"/>
        </w:rPr>
      </w:pPr>
    </w:p>
    <w:p w14:paraId="55A90103" w14:textId="77777777" w:rsidR="00054875" w:rsidRPr="0077051D" w:rsidRDefault="00BE2FFA" w:rsidP="006C244A">
      <w:pPr>
        <w:widowControl w:val="0"/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77051D">
        <w:rPr>
          <w:rFonts w:ascii="Arial" w:hAnsi="Arial" w:cs="Arial"/>
          <w:bCs/>
          <w:sz w:val="20"/>
          <w:szCs w:val="20"/>
        </w:rPr>
        <w:t>Emails are monitored throughout the working day</w:t>
      </w:r>
      <w:bookmarkEnd w:id="1"/>
      <w:r w:rsidR="00D26EBB" w:rsidRPr="0077051D">
        <w:rPr>
          <w:rFonts w:ascii="Arial" w:hAnsi="Arial" w:cs="Arial"/>
          <w:bCs/>
          <w:sz w:val="20"/>
          <w:szCs w:val="20"/>
        </w:rPr>
        <w:t xml:space="preserve"> and</w:t>
      </w:r>
      <w:r w:rsidR="00054875" w:rsidRPr="0077051D">
        <w:rPr>
          <w:rFonts w:ascii="Arial" w:hAnsi="Arial" w:cs="Arial"/>
          <w:sz w:val="20"/>
          <w:szCs w:val="20"/>
        </w:rPr>
        <w:t xml:space="preserve"> </w:t>
      </w:r>
      <w:r w:rsidR="006C244A">
        <w:rPr>
          <w:rFonts w:ascii="Arial" w:hAnsi="Arial" w:cs="Arial"/>
          <w:sz w:val="20"/>
          <w:szCs w:val="20"/>
        </w:rPr>
        <w:t xml:space="preserve">responses will be sent out within 24 hours. </w:t>
      </w:r>
      <w:r w:rsidR="006A3982" w:rsidRPr="0077051D">
        <w:rPr>
          <w:rFonts w:ascii="Arial" w:hAnsi="Arial" w:cs="Arial"/>
          <w:sz w:val="20"/>
          <w:szCs w:val="20"/>
        </w:rPr>
        <w:t xml:space="preserve"> </w:t>
      </w:r>
    </w:p>
    <w:p w14:paraId="4F98BB50" w14:textId="77777777" w:rsidR="00054875" w:rsidRPr="0077051D" w:rsidRDefault="00054875" w:rsidP="006C244A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156C321" w14:textId="77777777" w:rsidR="001308DB" w:rsidRPr="0077051D" w:rsidRDefault="001308DB" w:rsidP="00054875">
      <w:pPr>
        <w:widowControl w:val="0"/>
        <w:spacing w:after="0" w:line="240" w:lineRule="auto"/>
        <w:ind w:left="-851"/>
        <w:jc w:val="both"/>
        <w:rPr>
          <w:rFonts w:ascii="Arial" w:hAnsi="Arial" w:cs="Arial"/>
          <w:b/>
          <w:sz w:val="20"/>
          <w:szCs w:val="20"/>
        </w:rPr>
      </w:pPr>
      <w:r w:rsidRPr="0077051D">
        <w:rPr>
          <w:rFonts w:ascii="Arial" w:hAnsi="Arial" w:cs="Arial"/>
          <w:b/>
          <w:sz w:val="20"/>
          <w:szCs w:val="20"/>
        </w:rPr>
        <w:t xml:space="preserve">KMPT </w:t>
      </w:r>
      <w:r w:rsidRPr="0077051D">
        <w:rPr>
          <w:rFonts w:ascii="Arial" w:eastAsia="Times New Roman" w:hAnsi="Arial" w:cs="Arial"/>
          <w:b/>
          <w:spacing w:val="2"/>
          <w:sz w:val="20"/>
          <w:szCs w:val="20"/>
          <w:lang w:eastAsia="en-GB"/>
        </w:rPr>
        <w:t xml:space="preserve">Community Mental Health Teams supporting younger adults </w:t>
      </w:r>
      <w:r w:rsidR="00DE7B3A">
        <w:rPr>
          <w:rFonts w:ascii="Arial" w:eastAsia="Times New Roman" w:hAnsi="Arial" w:cs="Arial"/>
          <w:b/>
          <w:spacing w:val="2"/>
          <w:sz w:val="20"/>
          <w:szCs w:val="20"/>
          <w:lang w:eastAsia="en-GB"/>
        </w:rPr>
        <w:t xml:space="preserve">- </w:t>
      </w:r>
      <w:r w:rsidRPr="0077051D">
        <w:rPr>
          <w:rFonts w:ascii="Arial" w:eastAsia="Times New Roman" w:hAnsi="Arial" w:cs="Arial"/>
          <w:b/>
          <w:spacing w:val="2"/>
          <w:sz w:val="20"/>
          <w:szCs w:val="20"/>
          <w:lang w:eastAsia="en-GB"/>
        </w:rPr>
        <w:t>aged 18-65</w:t>
      </w:r>
    </w:p>
    <w:p w14:paraId="6888A55F" w14:textId="77777777" w:rsidR="00BE2FFA" w:rsidRDefault="00BE2FFA" w:rsidP="00BE2FFA">
      <w:pPr>
        <w:widowControl w:val="0"/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</w:p>
    <w:tbl>
      <w:tblPr>
        <w:tblStyle w:val="TableGrid"/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26"/>
        <w:gridCol w:w="6327"/>
        <w:gridCol w:w="3202"/>
      </w:tblGrid>
      <w:tr w:rsidR="00BE2FFA" w14:paraId="191B4618" w14:textId="77777777" w:rsidTr="006609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2C4A" w14:textId="77777777" w:rsidR="00BE2FFA" w:rsidRDefault="00DE7B3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CMHT </w:t>
            </w:r>
            <w:r w:rsidR="001308D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F99D" w14:textId="77777777" w:rsidR="00BE2FFA" w:rsidRDefault="00BE2FFA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CMHT Contact details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B0A3" w14:textId="77777777" w:rsidR="007627BA" w:rsidRDefault="00F941DC">
            <w:pPr>
              <w:widowControl w:val="0"/>
              <w:ind w:right="-1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Time </w:t>
            </w:r>
            <w:r w:rsidR="001308D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vailable</w:t>
            </w:r>
          </w:p>
          <w:p w14:paraId="77412452" w14:textId="77777777" w:rsidR="00BE2FFA" w:rsidRDefault="00F941DC">
            <w:pPr>
              <w:widowControl w:val="0"/>
              <w:ind w:right="-11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627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(Monday – Friday)</w:t>
            </w:r>
          </w:p>
        </w:tc>
      </w:tr>
      <w:tr w:rsidR="00BE2FFA" w14:paraId="5DF201F1" w14:textId="77777777" w:rsidTr="006609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B433" w14:textId="77777777" w:rsidR="00BE2FFA" w:rsidRDefault="00BE2FFA">
            <w:pPr>
              <w:widowControl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Ashford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EC2E" w14:textId="77777777" w:rsidR="00BE2FFA" w:rsidRDefault="00BE2FF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07798 680210</w:t>
            </w:r>
          </w:p>
          <w:p w14:paraId="796690E0" w14:textId="77777777" w:rsidR="00BE2FFA" w:rsidRDefault="00487DDF">
            <w:pPr>
              <w:widowControl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hyperlink r:id="rId6" w:history="1">
              <w:r w:rsidR="0077051D" w:rsidRPr="008173C3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KAMNASCPT.adminas@nhs.net</w:t>
              </w:r>
            </w:hyperlink>
            <w:r w:rsidR="0077051D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DE6E" w14:textId="77777777" w:rsidR="00BE2FFA" w:rsidRDefault="00BE2FFA">
            <w:pPr>
              <w:widowControl w:val="0"/>
              <w:ind w:right="-105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="0077051D">
              <w:rPr>
                <w:rFonts w:ascii="Arial" w:hAnsi="Arial" w:cs="Arial"/>
                <w:sz w:val="20"/>
                <w:szCs w:val="20"/>
                <w:lang w:val="en-US"/>
              </w:rPr>
              <w:t>pm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2pm</w:t>
            </w:r>
          </w:p>
        </w:tc>
      </w:tr>
      <w:tr w:rsidR="00BE2FFA" w14:paraId="7507C35B" w14:textId="77777777" w:rsidTr="006609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6E9E" w14:textId="77777777" w:rsidR="00BE2FFA" w:rsidRDefault="00BE2FFA">
            <w:pPr>
              <w:widowControl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Canterbury 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64BC" w14:textId="77777777" w:rsidR="00BE2FFA" w:rsidRDefault="00BE2FFA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07798 680210</w:t>
            </w:r>
          </w:p>
          <w:p w14:paraId="5B4E691F" w14:textId="77777777" w:rsidR="00BE2FFA" w:rsidRDefault="00487DD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7" w:history="1">
              <w:r w:rsidR="0077051D" w:rsidRPr="008173C3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Kmpt.admin.canterbury@nhs.net</w:t>
              </w:r>
            </w:hyperlink>
            <w:r w:rsidR="0077051D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A898" w14:textId="77777777" w:rsidR="00BE2FFA" w:rsidRDefault="00BE2FFA">
            <w:pPr>
              <w:widowControl w:val="0"/>
              <w:ind w:right="-105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="0077051D">
              <w:rPr>
                <w:rFonts w:ascii="Arial" w:hAnsi="Arial" w:cs="Arial"/>
                <w:sz w:val="20"/>
                <w:szCs w:val="20"/>
                <w:lang w:val="en-US"/>
              </w:rPr>
              <w:t>pm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2pm</w:t>
            </w:r>
          </w:p>
        </w:tc>
      </w:tr>
      <w:tr w:rsidR="00BE2FFA" w14:paraId="544E96A4" w14:textId="77777777" w:rsidTr="006609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68BA" w14:textId="77777777" w:rsidR="00BE2FFA" w:rsidRDefault="00BE2FFA">
            <w:pPr>
              <w:widowControl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Dartford Gravesend &amp; Swanley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8C5A" w14:textId="77777777" w:rsidR="00AB4A0D" w:rsidRPr="00AB4A0D" w:rsidRDefault="00AB4A0D" w:rsidP="00AB4A0D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B4A0D">
              <w:rPr>
                <w:rFonts w:ascii="Arial" w:hAnsi="Arial" w:cs="Arial"/>
                <w:bCs/>
                <w:sz w:val="20"/>
                <w:szCs w:val="20"/>
                <w:lang w:val="en-US"/>
              </w:rPr>
              <w:t>01322 622230</w:t>
            </w:r>
          </w:p>
          <w:p w14:paraId="2C6917F0" w14:textId="77777777" w:rsidR="00BE2FFA" w:rsidRDefault="00487DDF" w:rsidP="00AB4A0D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hyperlink r:id="rId8" w:history="1">
              <w:r w:rsidR="0077051D" w:rsidRPr="008173C3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n-US"/>
                </w:rPr>
                <w:t>KAMNASCPT.dgscmht@nhs.net</w:t>
              </w:r>
            </w:hyperlink>
            <w:r w:rsidR="0077051D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115A" w14:textId="77777777" w:rsidR="00BE2FFA" w:rsidRDefault="00BE2FFA">
            <w:pPr>
              <w:widowControl w:val="0"/>
              <w:ind w:right="-105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="0077051D">
              <w:rPr>
                <w:rFonts w:ascii="Arial" w:hAnsi="Arial" w:cs="Arial"/>
                <w:sz w:val="20"/>
                <w:szCs w:val="20"/>
                <w:lang w:val="en-US"/>
              </w:rPr>
              <w:t>pm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2pm</w:t>
            </w:r>
          </w:p>
        </w:tc>
      </w:tr>
      <w:tr w:rsidR="00BE2FFA" w14:paraId="4E3B57C0" w14:textId="77777777" w:rsidTr="006609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EF76" w14:textId="77777777" w:rsidR="00BE2FFA" w:rsidRDefault="00BE2FFA">
            <w:pPr>
              <w:widowControl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Maidstone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7290" w14:textId="77777777" w:rsidR="00BE2FFA" w:rsidRDefault="00BE2FF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07825</w:t>
            </w:r>
            <w:r w:rsidR="00C40C3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424657</w:t>
            </w:r>
          </w:p>
          <w:p w14:paraId="7167B8FB" w14:textId="77777777" w:rsidR="006609FF" w:rsidRDefault="00487DDF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hyperlink r:id="rId9" w:history="1">
              <w:r w:rsidR="00C40C35" w:rsidRPr="008173C3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KAMNASCPT.maidstonecmht@nhs.net</w:t>
              </w:r>
            </w:hyperlink>
            <w:r w:rsidR="00C40C35"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 xml:space="preserve"> </w:t>
            </w:r>
          </w:p>
          <w:p w14:paraId="333057A4" w14:textId="77777777" w:rsidR="00BE2FFA" w:rsidRDefault="00BE2FFA" w:rsidP="006609FF">
            <w:pPr>
              <w:widowControl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FC21" w14:textId="77777777" w:rsidR="00BE2FFA" w:rsidRDefault="00BE2FFA">
            <w:pPr>
              <w:widowControl w:val="0"/>
              <w:ind w:right="-105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77051D">
              <w:rPr>
                <w:rFonts w:ascii="Arial" w:hAnsi="Arial" w:cs="Arial"/>
                <w:sz w:val="20"/>
                <w:szCs w:val="20"/>
                <w:lang w:val="en-US"/>
              </w:rPr>
              <w:t>pm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2pm</w:t>
            </w:r>
          </w:p>
        </w:tc>
      </w:tr>
      <w:tr w:rsidR="00BE2FFA" w14:paraId="1C7DB15E" w14:textId="77777777" w:rsidTr="006609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51D1" w14:textId="77777777" w:rsidR="00BE2FFA" w:rsidRDefault="00BE2FFA">
            <w:pPr>
              <w:widowControl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Medway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9C70" w14:textId="77777777" w:rsidR="00BE2FFA" w:rsidRDefault="00BE2FFA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0300 303 3189</w:t>
            </w:r>
          </w:p>
          <w:p w14:paraId="0A63428B" w14:textId="77777777" w:rsidR="00BE2FFA" w:rsidRDefault="00487DDF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hyperlink r:id="rId10" w:history="1">
              <w:r w:rsidR="0077051D" w:rsidRPr="008173C3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n-US"/>
                </w:rPr>
                <w:t>kmpt.crsladmin.mit@nhs.net</w:t>
              </w:r>
            </w:hyperlink>
            <w:r w:rsidR="0077051D">
              <w:rPr>
                <w:rFonts w:ascii="Arial" w:hAnsi="Arial" w:cs="Arial"/>
                <w:bCs/>
                <w:color w:val="0000F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7769" w14:textId="77777777" w:rsidR="00BE2FFA" w:rsidRPr="00C40C35" w:rsidRDefault="00BE2FFA">
            <w:pPr>
              <w:widowControl w:val="0"/>
              <w:ind w:right="-106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40C35">
              <w:rPr>
                <w:rFonts w:ascii="Arial" w:hAnsi="Arial" w:cs="Arial"/>
                <w:sz w:val="18"/>
                <w:szCs w:val="18"/>
                <w:lang w:val="en-US"/>
              </w:rPr>
              <w:t>Part of the Consultant Connect network</w:t>
            </w:r>
            <w:r w:rsidR="0077051D" w:rsidRPr="00C40C35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 w:rsidRPr="00C40C35">
              <w:rPr>
                <w:rFonts w:ascii="Arial" w:hAnsi="Arial" w:cs="Arial"/>
                <w:sz w:val="18"/>
                <w:szCs w:val="18"/>
                <w:lang w:val="en-US"/>
              </w:rPr>
              <w:t>GPs have a contact number for the consultant who is oncall</w:t>
            </w:r>
          </w:p>
        </w:tc>
      </w:tr>
      <w:tr w:rsidR="00BE2FFA" w14:paraId="3267E5E3" w14:textId="77777777" w:rsidTr="006609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1BCC" w14:textId="77777777" w:rsidR="00BE2FFA" w:rsidRDefault="006609FF">
            <w:pPr>
              <w:widowControl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South Kent Coast (Dover, Deal &amp; Shepway)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20E0" w14:textId="77777777" w:rsidR="006609FF" w:rsidRDefault="006609FF" w:rsidP="006609FF">
            <w:pPr>
              <w:widowControl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                 Mondays &amp; Tuesday </w:t>
            </w:r>
            <w:r w:rsidRPr="006609FF">
              <w:rPr>
                <w:rFonts w:ascii="Arial" w:hAnsi="Arial" w:cs="Arial"/>
                <w:bCs/>
                <w:sz w:val="20"/>
                <w:szCs w:val="20"/>
                <w:lang w:val="en-US"/>
              </w:rPr>
              <w:t>01303 22751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 *</w:t>
            </w:r>
          </w:p>
          <w:p w14:paraId="4FCEFAF4" w14:textId="77777777" w:rsidR="00BE2FFA" w:rsidRDefault="00BE2FFA">
            <w:pPr>
              <w:widowControl w:val="0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 </w:t>
            </w:r>
            <w:hyperlink r:id="rId11" w:history="1">
              <w:r w:rsidR="006609FF" w:rsidRPr="0080612D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n-US"/>
                </w:rPr>
                <w:t>kmpt.shepwaycmhtadmin@nhs.net</w:t>
              </w:r>
            </w:hyperlink>
          </w:p>
          <w:p w14:paraId="527E4AB7" w14:textId="77777777" w:rsidR="006609FF" w:rsidRDefault="006609FF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520533C8" w14:textId="77777777" w:rsidR="006609FF" w:rsidRDefault="006609FF" w:rsidP="006609FF">
            <w:pPr>
              <w:widowControl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                 Wednesday, Thursday &amp; Friday 01304 216683**</w:t>
            </w:r>
          </w:p>
          <w:p w14:paraId="2CA06FAD" w14:textId="77777777" w:rsidR="006609FF" w:rsidRDefault="006609FF" w:rsidP="006609FF">
            <w:pPr>
              <w:widowControl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609FF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n-US"/>
              </w:rPr>
              <w:t xml:space="preserve">                     </w:t>
            </w:r>
            <w:hyperlink r:id="rId12" w:history="1">
              <w:r w:rsidR="0077051D" w:rsidRPr="008173C3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n-US"/>
                </w:rPr>
                <w:t>kmpt.dovercmhtadmin@nhs.net</w:t>
              </w:r>
            </w:hyperlink>
            <w:r w:rsidR="0077051D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Pr="006609FF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0888" w14:textId="77777777" w:rsidR="00BE2FFA" w:rsidRDefault="006609FF" w:rsidP="00DE7B3A">
            <w:pPr>
              <w:widowControl w:val="0"/>
              <w:ind w:right="-106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*2.30</w:t>
            </w:r>
            <w:r w:rsidR="0077051D">
              <w:rPr>
                <w:rFonts w:ascii="Arial" w:hAnsi="Arial" w:cs="Arial"/>
                <w:bCs/>
                <w:sz w:val="20"/>
                <w:szCs w:val="20"/>
                <w:lang w:val="en-US"/>
              </w:rPr>
              <w:t>pm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DE7B3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3.30pm</w:t>
            </w:r>
          </w:p>
          <w:p w14:paraId="03F9043B" w14:textId="77777777" w:rsidR="006609FF" w:rsidRDefault="006609FF">
            <w:pPr>
              <w:widowControl w:val="0"/>
              <w:ind w:right="-106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0323EF1A" w14:textId="77777777" w:rsidR="006609FF" w:rsidRDefault="006609FF">
            <w:pPr>
              <w:widowControl w:val="0"/>
              <w:ind w:right="-106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14987D9B" w14:textId="77777777" w:rsidR="006609FF" w:rsidRDefault="006609FF" w:rsidP="006609FF">
            <w:pPr>
              <w:widowControl w:val="0"/>
              <w:ind w:right="-106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            ** 2</w:t>
            </w:r>
            <w:r w:rsidR="0077051D">
              <w:rPr>
                <w:rFonts w:ascii="Arial" w:hAnsi="Arial" w:cs="Arial"/>
                <w:bCs/>
                <w:sz w:val="20"/>
                <w:szCs w:val="20"/>
                <w:lang w:val="en-US"/>
              </w:rPr>
              <w:t>pm</w:t>
            </w:r>
            <w:r w:rsidR="00DE7B3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3pm</w:t>
            </w:r>
          </w:p>
          <w:p w14:paraId="39176FE3" w14:textId="77777777" w:rsidR="006609FF" w:rsidRDefault="006609FF">
            <w:pPr>
              <w:widowControl w:val="0"/>
              <w:ind w:right="-106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532C3A5F" w14:textId="77777777" w:rsidR="006609FF" w:rsidRDefault="006609FF">
            <w:pPr>
              <w:widowControl w:val="0"/>
              <w:ind w:right="-106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62C81F5C" w14:textId="77777777" w:rsidR="006609FF" w:rsidRDefault="006609FF">
            <w:pPr>
              <w:widowControl w:val="0"/>
              <w:ind w:right="-106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BE2FFA" w14:paraId="6F30067F" w14:textId="77777777" w:rsidTr="006609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0AA8" w14:textId="77777777" w:rsidR="00BE2FFA" w:rsidRDefault="00BE2FFA">
            <w:pPr>
              <w:widowControl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South West Kent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BD07" w14:textId="77777777" w:rsidR="00BE2FFA" w:rsidRPr="00C40C35" w:rsidRDefault="00D756A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0C35">
              <w:rPr>
                <w:rFonts w:ascii="Arial" w:hAnsi="Arial" w:cs="Arial"/>
                <w:sz w:val="20"/>
                <w:szCs w:val="20"/>
                <w:lang w:val="en-US"/>
              </w:rPr>
              <w:t>07464</w:t>
            </w:r>
            <w:r w:rsidR="00022D8D" w:rsidRPr="00C40C3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40C35">
              <w:rPr>
                <w:rFonts w:ascii="Arial" w:hAnsi="Arial" w:cs="Arial"/>
                <w:sz w:val="20"/>
                <w:szCs w:val="20"/>
                <w:lang w:val="en-US"/>
              </w:rPr>
              <w:t>907407</w:t>
            </w:r>
          </w:p>
          <w:p w14:paraId="5AD481E5" w14:textId="77777777" w:rsidR="00BE2FFA" w:rsidRDefault="00487DDF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hyperlink r:id="rId13" w:history="1">
              <w:r w:rsidR="0077051D" w:rsidRPr="008173C3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n-US"/>
                </w:rPr>
                <w:t>kmpt.swkadminteam@nhs.net</w:t>
              </w:r>
            </w:hyperlink>
            <w:r w:rsidR="0077051D">
              <w:rPr>
                <w:rFonts w:ascii="Arial" w:hAnsi="Arial" w:cs="Arial"/>
                <w:bCs/>
                <w:color w:val="0000F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0B8E" w14:textId="77777777" w:rsidR="00BE2FFA" w:rsidRDefault="00BE2FFA">
            <w:pPr>
              <w:widowControl w:val="0"/>
              <w:ind w:right="-105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="0077051D">
              <w:rPr>
                <w:rFonts w:ascii="Arial" w:hAnsi="Arial" w:cs="Arial"/>
                <w:sz w:val="20"/>
                <w:szCs w:val="20"/>
                <w:lang w:val="en-US"/>
              </w:rPr>
              <w:t>pm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2pm</w:t>
            </w:r>
          </w:p>
        </w:tc>
      </w:tr>
      <w:tr w:rsidR="00BE2FFA" w14:paraId="019F581B" w14:textId="77777777" w:rsidTr="006609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3405" w14:textId="77777777" w:rsidR="00BE2FFA" w:rsidRDefault="00BE2FFA">
            <w:pPr>
              <w:widowControl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Swale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5D49" w14:textId="77777777" w:rsidR="00BE2FFA" w:rsidRDefault="00BE2FFA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01795 418359</w:t>
            </w:r>
          </w:p>
          <w:p w14:paraId="7C259F92" w14:textId="77777777" w:rsidR="00BE2FFA" w:rsidRDefault="00487DDF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hyperlink r:id="rId14" w:history="1">
              <w:r w:rsidR="0077051D" w:rsidRPr="008173C3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n-US"/>
                </w:rPr>
                <w:t>KAMNASCPT.swalecmht@nhs.net</w:t>
              </w:r>
            </w:hyperlink>
            <w:r w:rsidR="0077051D">
              <w:rPr>
                <w:rFonts w:ascii="Arial" w:hAnsi="Arial" w:cs="Arial"/>
                <w:bCs/>
                <w:color w:val="0000F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8D2A" w14:textId="77777777" w:rsidR="00BE2FFA" w:rsidRPr="00C40C35" w:rsidRDefault="00BE2FFA">
            <w:pPr>
              <w:widowControl w:val="0"/>
              <w:ind w:right="-105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40C35">
              <w:rPr>
                <w:rFonts w:ascii="Arial" w:hAnsi="Arial" w:cs="Arial"/>
                <w:sz w:val="18"/>
                <w:szCs w:val="18"/>
                <w:lang w:val="en-US"/>
              </w:rPr>
              <w:t xml:space="preserve">Phone line and email </w:t>
            </w:r>
            <w:r w:rsidR="0077051D" w:rsidRPr="00C40C35">
              <w:rPr>
                <w:rFonts w:ascii="Arial" w:hAnsi="Arial" w:cs="Arial"/>
                <w:sz w:val="18"/>
                <w:szCs w:val="18"/>
                <w:lang w:val="en-US"/>
              </w:rPr>
              <w:t>staffed</w:t>
            </w:r>
            <w:r w:rsidRPr="00C40C35">
              <w:rPr>
                <w:rFonts w:ascii="Arial" w:hAnsi="Arial" w:cs="Arial"/>
                <w:sz w:val="18"/>
                <w:szCs w:val="18"/>
                <w:lang w:val="en-US"/>
              </w:rPr>
              <w:t xml:space="preserve"> by admin </w:t>
            </w:r>
            <w:r w:rsidR="0077051D" w:rsidRPr="00C40C35">
              <w:rPr>
                <w:rFonts w:ascii="Arial" w:hAnsi="Arial" w:cs="Arial"/>
                <w:sz w:val="18"/>
                <w:szCs w:val="18"/>
                <w:lang w:val="en-US"/>
              </w:rPr>
              <w:t xml:space="preserve">team </w:t>
            </w:r>
            <w:r w:rsidRPr="00C40C35">
              <w:rPr>
                <w:rFonts w:ascii="Arial" w:hAnsi="Arial" w:cs="Arial"/>
                <w:sz w:val="18"/>
                <w:szCs w:val="18"/>
                <w:lang w:val="en-US"/>
              </w:rPr>
              <w:t>Mon</w:t>
            </w:r>
            <w:r w:rsidR="0077051D" w:rsidRPr="00C40C35">
              <w:rPr>
                <w:rFonts w:ascii="Arial" w:hAnsi="Arial" w:cs="Arial"/>
                <w:sz w:val="18"/>
                <w:szCs w:val="18"/>
                <w:lang w:val="en-US"/>
              </w:rPr>
              <w:t>day</w:t>
            </w:r>
            <w:r w:rsidRPr="00C40C35">
              <w:rPr>
                <w:rFonts w:ascii="Arial" w:hAnsi="Arial" w:cs="Arial"/>
                <w:sz w:val="18"/>
                <w:szCs w:val="18"/>
                <w:lang w:val="en-US"/>
              </w:rPr>
              <w:t xml:space="preserve"> - Fri</w:t>
            </w:r>
            <w:r w:rsidR="0077051D" w:rsidRPr="00C40C35">
              <w:rPr>
                <w:rFonts w:ascii="Arial" w:hAnsi="Arial" w:cs="Arial"/>
                <w:sz w:val="18"/>
                <w:szCs w:val="18"/>
                <w:lang w:val="en-US"/>
              </w:rPr>
              <w:t>day</w:t>
            </w:r>
            <w:r w:rsidRPr="00C40C35">
              <w:rPr>
                <w:rFonts w:ascii="Arial" w:hAnsi="Arial" w:cs="Arial"/>
                <w:sz w:val="18"/>
                <w:szCs w:val="18"/>
                <w:lang w:val="en-US"/>
              </w:rPr>
              <w:t xml:space="preserve"> 9</w:t>
            </w:r>
            <w:r w:rsidR="0077051D" w:rsidRPr="00C40C35">
              <w:rPr>
                <w:rFonts w:ascii="Arial" w:hAnsi="Arial" w:cs="Arial"/>
                <w:sz w:val="18"/>
                <w:szCs w:val="18"/>
                <w:lang w:val="en-US"/>
              </w:rPr>
              <w:t>am</w:t>
            </w:r>
            <w:r w:rsidRPr="00C40C35">
              <w:rPr>
                <w:rFonts w:ascii="Arial" w:hAnsi="Arial" w:cs="Arial"/>
                <w:sz w:val="18"/>
                <w:szCs w:val="18"/>
                <w:lang w:val="en-US"/>
              </w:rPr>
              <w:t>-5</w:t>
            </w:r>
            <w:r w:rsidR="0077051D" w:rsidRPr="00C40C35">
              <w:rPr>
                <w:rFonts w:ascii="Arial" w:hAnsi="Arial" w:cs="Arial"/>
                <w:sz w:val="18"/>
                <w:szCs w:val="18"/>
                <w:lang w:val="en-US"/>
              </w:rPr>
              <w:t>pm</w:t>
            </w:r>
            <w:r w:rsidRPr="00C40C35">
              <w:rPr>
                <w:rFonts w:ascii="Arial" w:hAnsi="Arial" w:cs="Arial"/>
                <w:sz w:val="18"/>
                <w:szCs w:val="18"/>
                <w:lang w:val="en-US"/>
              </w:rPr>
              <w:t xml:space="preserve">; message taken and the </w:t>
            </w:r>
            <w:r w:rsidR="00F941DC" w:rsidRPr="00C40C35">
              <w:rPr>
                <w:rFonts w:ascii="Arial" w:hAnsi="Arial" w:cs="Arial"/>
                <w:sz w:val="18"/>
                <w:szCs w:val="18"/>
                <w:lang w:val="en-US"/>
              </w:rPr>
              <w:t>psychiatrist</w:t>
            </w:r>
            <w:r w:rsidRPr="00C40C35">
              <w:rPr>
                <w:rFonts w:ascii="Arial" w:hAnsi="Arial" w:cs="Arial"/>
                <w:sz w:val="18"/>
                <w:szCs w:val="18"/>
                <w:lang w:val="en-US"/>
              </w:rPr>
              <w:t xml:space="preserve"> will call the GP back </w:t>
            </w:r>
            <w:r w:rsidR="0077051D" w:rsidRPr="00C40C35">
              <w:rPr>
                <w:rFonts w:ascii="Arial" w:hAnsi="Arial" w:cs="Arial"/>
                <w:sz w:val="18"/>
                <w:szCs w:val="18"/>
                <w:lang w:val="en-US"/>
              </w:rPr>
              <w:t>same</w:t>
            </w:r>
            <w:r w:rsidRPr="00C40C35">
              <w:rPr>
                <w:rFonts w:ascii="Arial" w:hAnsi="Arial" w:cs="Arial"/>
                <w:sz w:val="18"/>
                <w:szCs w:val="18"/>
                <w:lang w:val="en-US"/>
              </w:rPr>
              <w:t xml:space="preserve"> day</w:t>
            </w:r>
          </w:p>
        </w:tc>
      </w:tr>
      <w:tr w:rsidR="00BE2FFA" w14:paraId="7D1EDC8F" w14:textId="77777777" w:rsidTr="006609FF">
        <w:trPr>
          <w:trHeight w:val="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C119" w14:textId="77777777" w:rsidR="00BE2FFA" w:rsidRDefault="00BE2FFA">
            <w:pPr>
              <w:widowControl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Thanet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CC41" w14:textId="77777777" w:rsidR="00BE2FFA" w:rsidRDefault="00BE2FFA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07798</w:t>
            </w:r>
            <w:r w:rsidR="00C40C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607635</w:t>
            </w:r>
          </w:p>
          <w:p w14:paraId="128F9556" w14:textId="77777777" w:rsidR="00BE2FFA" w:rsidRDefault="00487DDF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hyperlink r:id="rId15" w:history="1">
              <w:r w:rsidR="0077051D" w:rsidRPr="008173C3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n-US"/>
                </w:rPr>
                <w:t>kmpt.thanetcmht.gpmedicationadvice@nhs.net</w:t>
              </w:r>
            </w:hyperlink>
            <w:r w:rsidR="0077051D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AECE" w14:textId="77777777" w:rsidR="00BE2FFA" w:rsidRPr="00C40C35" w:rsidRDefault="0077051D">
            <w:pPr>
              <w:widowControl w:val="0"/>
              <w:ind w:right="-114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40C35">
              <w:rPr>
                <w:rFonts w:ascii="Arial" w:hAnsi="Arial" w:cs="Arial"/>
                <w:sz w:val="18"/>
                <w:szCs w:val="18"/>
                <w:lang w:val="en-US"/>
              </w:rPr>
              <w:t>Phone line and email staffed by admin team Monday - Friday 9am-5pm; message taken and the psychiatrist will call the GP back same day</w:t>
            </w:r>
          </w:p>
        </w:tc>
      </w:tr>
    </w:tbl>
    <w:p w14:paraId="24004BC4" w14:textId="77777777" w:rsidR="00CB1A7B" w:rsidRPr="009D3533" w:rsidRDefault="00CB1A7B" w:rsidP="00DE7B3A">
      <w:pPr>
        <w:widowControl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3A6774BF" w14:textId="77777777" w:rsidR="006C244A" w:rsidRDefault="006C244A" w:rsidP="006C244A">
      <w:pPr>
        <w:autoSpaceDE w:val="0"/>
        <w:autoSpaceDN w:val="0"/>
        <w:adjustRightInd w:val="0"/>
        <w:spacing w:after="34"/>
        <w:ind w:left="-851"/>
        <w:rPr>
          <w:rFonts w:ascii="Arial" w:eastAsia="Times New Roman" w:hAnsi="Arial" w:cs="Arial"/>
          <w:spacing w:val="2"/>
          <w:sz w:val="20"/>
          <w:szCs w:val="20"/>
          <w:lang w:eastAsia="en-GB"/>
        </w:rPr>
      </w:pPr>
      <w:r>
        <w:rPr>
          <w:rFonts w:ascii="Arial" w:eastAsia="Times New Roman" w:hAnsi="Arial" w:cs="Arial"/>
          <w:spacing w:val="2"/>
          <w:sz w:val="20"/>
          <w:szCs w:val="20"/>
          <w:lang w:eastAsia="en-GB"/>
        </w:rPr>
        <w:t xml:space="preserve">Kindly Note: </w:t>
      </w:r>
    </w:p>
    <w:p w14:paraId="2DF6955C" w14:textId="77777777" w:rsidR="006C244A" w:rsidRDefault="006C244A" w:rsidP="006C244A">
      <w:pPr>
        <w:autoSpaceDE w:val="0"/>
        <w:autoSpaceDN w:val="0"/>
        <w:adjustRightInd w:val="0"/>
        <w:spacing w:after="34"/>
        <w:ind w:left="-851"/>
        <w:rPr>
          <w:rFonts w:ascii="Arial" w:eastAsia="Times New Roman" w:hAnsi="Arial" w:cs="Arial"/>
          <w:spacing w:val="2"/>
          <w:sz w:val="20"/>
          <w:szCs w:val="20"/>
          <w:lang w:eastAsia="en-GB"/>
        </w:rPr>
      </w:pPr>
      <w:r w:rsidRPr="0077051D">
        <w:rPr>
          <w:rFonts w:ascii="Arial" w:eastAsia="Times New Roman" w:hAnsi="Arial" w:cs="Arial"/>
          <w:spacing w:val="2"/>
          <w:sz w:val="20"/>
          <w:szCs w:val="20"/>
          <w:lang w:eastAsia="en-GB"/>
        </w:rPr>
        <w:t xml:space="preserve">KMPT has Community Mental Health Teams (CMHTs) located across Kent and Medway. The teams offer support and treatment in the community to adults between the ages of 18-65 who are experiencing a mental illness. The CMHTs provide an assessment of an individual’s current needs and provide treatment for service users with moderate to severe mental health needs. This includes </w:t>
      </w:r>
      <w:r w:rsidRPr="0077051D">
        <w:rPr>
          <w:rFonts w:ascii="Arial" w:hAnsi="Arial" w:cs="Arial"/>
          <w:sz w:val="20"/>
          <w:szCs w:val="20"/>
        </w:rPr>
        <w:t xml:space="preserve">a comprehensive assessment of mental health needs and, where required, CMHTs will work alongside social care colleagues in Kent County Council and other external partners within the health care system. </w:t>
      </w:r>
      <w:r w:rsidRPr="0077051D">
        <w:rPr>
          <w:rFonts w:ascii="Arial" w:eastAsia="Times New Roman" w:hAnsi="Arial" w:cs="Arial"/>
          <w:spacing w:val="2"/>
          <w:sz w:val="20"/>
          <w:szCs w:val="20"/>
          <w:lang w:eastAsia="en-GB"/>
        </w:rPr>
        <w:t>The team</w:t>
      </w:r>
      <w:r>
        <w:rPr>
          <w:rFonts w:ascii="Arial" w:eastAsia="Times New Roman" w:hAnsi="Arial" w:cs="Arial"/>
          <w:spacing w:val="2"/>
          <w:sz w:val="20"/>
          <w:szCs w:val="20"/>
          <w:lang w:eastAsia="en-GB"/>
        </w:rPr>
        <w:t>s</w:t>
      </w:r>
      <w:r w:rsidRPr="0077051D">
        <w:rPr>
          <w:rFonts w:ascii="Arial" w:eastAsia="Times New Roman" w:hAnsi="Arial" w:cs="Arial"/>
          <w:spacing w:val="2"/>
          <w:sz w:val="20"/>
          <w:szCs w:val="20"/>
          <w:lang w:eastAsia="en-GB"/>
        </w:rPr>
        <w:t xml:space="preserve"> include psychiatrists, community mental health nurses, occupational therapists, psychological services and support staff and also work in partnership with social care. Further information about </w:t>
      </w:r>
      <w:r>
        <w:rPr>
          <w:rFonts w:ascii="Arial" w:eastAsia="Times New Roman" w:hAnsi="Arial" w:cs="Arial"/>
          <w:spacing w:val="2"/>
          <w:sz w:val="20"/>
          <w:szCs w:val="20"/>
          <w:lang w:eastAsia="en-GB"/>
        </w:rPr>
        <w:t>the KMPT</w:t>
      </w:r>
      <w:r w:rsidRPr="0077051D">
        <w:rPr>
          <w:rFonts w:ascii="Arial" w:eastAsia="Times New Roman" w:hAnsi="Arial" w:cs="Arial"/>
          <w:spacing w:val="2"/>
          <w:sz w:val="20"/>
          <w:szCs w:val="20"/>
          <w:lang w:eastAsia="en-GB"/>
        </w:rPr>
        <w:t xml:space="preserve"> CMHTs can be found </w:t>
      </w:r>
      <w:hyperlink r:id="rId16" w:history="1">
        <w:r w:rsidRPr="00CD2364">
          <w:rPr>
            <w:rStyle w:val="Hyperlink"/>
            <w:rFonts w:ascii="Arial" w:eastAsia="Times New Roman" w:hAnsi="Arial" w:cs="Arial"/>
            <w:spacing w:val="2"/>
            <w:sz w:val="20"/>
            <w:szCs w:val="20"/>
            <w:lang w:eastAsia="en-GB"/>
          </w:rPr>
          <w:t>here</w:t>
        </w:r>
      </w:hyperlink>
      <w:r w:rsidRPr="0077051D">
        <w:rPr>
          <w:rFonts w:ascii="Arial" w:eastAsia="Times New Roman" w:hAnsi="Arial" w:cs="Arial"/>
          <w:spacing w:val="2"/>
          <w:sz w:val="20"/>
          <w:szCs w:val="20"/>
          <w:lang w:eastAsia="en-GB"/>
        </w:rPr>
        <w:t xml:space="preserve"> </w:t>
      </w:r>
    </w:p>
    <w:p w14:paraId="67CCB952" w14:textId="77777777" w:rsidR="006C244A" w:rsidRDefault="006C244A" w:rsidP="006C244A">
      <w:pPr>
        <w:autoSpaceDE w:val="0"/>
        <w:autoSpaceDN w:val="0"/>
        <w:adjustRightInd w:val="0"/>
        <w:spacing w:after="34"/>
        <w:ind w:left="-851"/>
        <w:rPr>
          <w:rFonts w:ascii="Arial" w:hAnsi="Arial" w:cs="Arial"/>
          <w:b/>
          <w:bCs/>
          <w:sz w:val="20"/>
          <w:szCs w:val="20"/>
        </w:rPr>
      </w:pPr>
    </w:p>
    <w:p w14:paraId="33EE62E5" w14:textId="77777777" w:rsidR="006C244A" w:rsidRDefault="006C244A" w:rsidP="006C244A">
      <w:pPr>
        <w:autoSpaceDE w:val="0"/>
        <w:autoSpaceDN w:val="0"/>
        <w:adjustRightInd w:val="0"/>
        <w:spacing w:after="34"/>
        <w:ind w:left="-851"/>
        <w:rPr>
          <w:rFonts w:ascii="Arial" w:hAnsi="Arial" w:cs="Arial"/>
          <w:b/>
          <w:bCs/>
          <w:sz w:val="20"/>
          <w:szCs w:val="20"/>
        </w:rPr>
      </w:pPr>
    </w:p>
    <w:p w14:paraId="5B54B871" w14:textId="77777777" w:rsidR="006C244A" w:rsidRPr="0077051D" w:rsidRDefault="006C244A" w:rsidP="000A5CCA">
      <w:pPr>
        <w:autoSpaceDE w:val="0"/>
        <w:autoSpaceDN w:val="0"/>
        <w:adjustRightInd w:val="0"/>
        <w:spacing w:after="34"/>
        <w:rPr>
          <w:rFonts w:ascii="Arial" w:hAnsi="Arial" w:cs="Arial"/>
          <w:b/>
          <w:bCs/>
          <w:sz w:val="20"/>
          <w:szCs w:val="20"/>
        </w:rPr>
      </w:pPr>
    </w:p>
    <w:p w14:paraId="5C34AB4E" w14:textId="77777777" w:rsidR="00DE7B3A" w:rsidRDefault="00DE7B3A" w:rsidP="00DE7B3A">
      <w:pPr>
        <w:widowControl w:val="0"/>
        <w:spacing w:after="0" w:line="240" w:lineRule="auto"/>
        <w:ind w:left="-851"/>
        <w:rPr>
          <w:rFonts w:ascii="Arial" w:hAnsi="Arial" w:cs="Arial"/>
          <w:b/>
          <w:bCs/>
          <w:sz w:val="20"/>
          <w:szCs w:val="20"/>
        </w:rPr>
      </w:pPr>
      <w:r w:rsidRPr="00DE7B3A">
        <w:rPr>
          <w:rFonts w:ascii="Arial" w:hAnsi="Arial" w:cs="Arial"/>
          <w:b/>
          <w:bCs/>
          <w:sz w:val="20"/>
          <w:szCs w:val="20"/>
        </w:rPr>
        <w:t>KMPT Community Mental Health Service for Older People (CMHSOP)</w:t>
      </w:r>
      <w:r>
        <w:rPr>
          <w:rFonts w:ascii="Arial" w:hAnsi="Arial" w:cs="Arial"/>
          <w:b/>
          <w:bCs/>
          <w:sz w:val="20"/>
          <w:szCs w:val="20"/>
        </w:rPr>
        <w:t xml:space="preserve"> – </w:t>
      </w:r>
      <w:r w:rsidR="00CB1A7B">
        <w:rPr>
          <w:rFonts w:ascii="Arial" w:hAnsi="Arial" w:cs="Arial"/>
          <w:b/>
          <w:bCs/>
          <w:sz w:val="20"/>
          <w:szCs w:val="20"/>
        </w:rPr>
        <w:t xml:space="preserve">for adults </w:t>
      </w:r>
      <w:r>
        <w:rPr>
          <w:rFonts w:ascii="Arial" w:hAnsi="Arial" w:cs="Arial"/>
          <w:b/>
          <w:bCs/>
          <w:sz w:val="20"/>
          <w:szCs w:val="20"/>
        </w:rPr>
        <w:t>aged 65+</w:t>
      </w:r>
    </w:p>
    <w:p w14:paraId="6B9CAA85" w14:textId="77777777" w:rsidR="00DE7B3A" w:rsidRDefault="00DE7B3A" w:rsidP="00DE7B3A">
      <w:pPr>
        <w:widowControl w:val="0"/>
        <w:spacing w:after="0" w:line="240" w:lineRule="auto"/>
        <w:ind w:left="-851"/>
        <w:rPr>
          <w:rFonts w:ascii="Arial" w:hAnsi="Arial" w:cs="Arial"/>
          <w:color w:val="353D48"/>
          <w:spacing w:val="2"/>
          <w:sz w:val="23"/>
          <w:szCs w:val="23"/>
        </w:rPr>
      </w:pPr>
    </w:p>
    <w:p w14:paraId="7446B2B0" w14:textId="77777777" w:rsidR="000A5CCA" w:rsidRPr="0077051D" w:rsidRDefault="000A5CCA" w:rsidP="000A5CCA">
      <w:pPr>
        <w:widowControl w:val="0"/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For Primary Care </w:t>
      </w:r>
      <w:r w:rsidR="00D5205C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 xml:space="preserve">olleagues who need advice and guidance regarding their older patients’ mental health related medication, please find a list of useful email addresses and contact numbers below. </w:t>
      </w:r>
      <w:r>
        <w:rPr>
          <w:rFonts w:ascii="Arial" w:hAnsi="Arial" w:cs="Arial"/>
          <w:sz w:val="20"/>
          <w:szCs w:val="20"/>
        </w:rPr>
        <w:t xml:space="preserve">The lines are open from Monday to Friday from 9am to 5pm and you will be directed to the best member of the team to assist with your query.  </w:t>
      </w:r>
    </w:p>
    <w:p w14:paraId="57420C3D" w14:textId="77777777" w:rsidR="000A5CCA" w:rsidRPr="006C244A" w:rsidRDefault="000A5CCA" w:rsidP="000A5CCA">
      <w:pPr>
        <w:autoSpaceDE w:val="0"/>
        <w:autoSpaceDN w:val="0"/>
        <w:adjustRightInd w:val="0"/>
        <w:spacing w:after="34"/>
        <w:ind w:left="-851"/>
        <w:rPr>
          <w:rFonts w:ascii="Arial" w:hAnsi="Arial" w:cs="Arial"/>
          <w:b/>
          <w:bCs/>
          <w:sz w:val="20"/>
          <w:szCs w:val="20"/>
        </w:rPr>
      </w:pPr>
    </w:p>
    <w:p w14:paraId="1BDC5535" w14:textId="77777777" w:rsidR="000A5CCA" w:rsidRDefault="000A5CCA" w:rsidP="000A5CCA">
      <w:pPr>
        <w:widowControl w:val="0"/>
        <w:spacing w:after="0" w:line="240" w:lineRule="auto"/>
        <w:ind w:left="-85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If your call is unanswered:  </w:t>
      </w:r>
    </w:p>
    <w:p w14:paraId="6EBD8BF2" w14:textId="77777777" w:rsidR="000A5CCA" w:rsidRDefault="000A5CCA" w:rsidP="000A5CCA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244A">
        <w:rPr>
          <w:rFonts w:ascii="Arial" w:hAnsi="Arial" w:cs="Arial"/>
          <w:bCs/>
          <w:sz w:val="20"/>
          <w:szCs w:val="20"/>
        </w:rPr>
        <w:t xml:space="preserve">Please </w:t>
      </w:r>
      <w:r w:rsidRPr="006C244A">
        <w:rPr>
          <w:rFonts w:ascii="Arial" w:hAnsi="Arial" w:cs="Arial"/>
          <w:sz w:val="20"/>
          <w:szCs w:val="20"/>
        </w:rPr>
        <w:t>state details of your enquiry</w:t>
      </w:r>
    </w:p>
    <w:p w14:paraId="78AEBDDE" w14:textId="77777777" w:rsidR="000A5CCA" w:rsidRDefault="000A5CCA" w:rsidP="000A5CCA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C244A">
        <w:rPr>
          <w:rFonts w:ascii="Arial" w:hAnsi="Arial" w:cs="Arial"/>
          <w:sz w:val="20"/>
          <w:szCs w:val="20"/>
        </w:rPr>
        <w:t xml:space="preserve">rovide a mobile contact number </w:t>
      </w:r>
    </w:p>
    <w:p w14:paraId="62B6F0B2" w14:textId="77777777" w:rsidR="000A5CCA" w:rsidRDefault="000A5CCA" w:rsidP="000A5CCA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6C244A">
        <w:rPr>
          <w:rFonts w:ascii="Arial" w:hAnsi="Arial" w:cs="Arial"/>
          <w:sz w:val="20"/>
          <w:szCs w:val="20"/>
        </w:rPr>
        <w:t xml:space="preserve">onfirm the best time for a member of the CMHT to call </w:t>
      </w:r>
      <w:r>
        <w:rPr>
          <w:rFonts w:ascii="Arial" w:hAnsi="Arial" w:cs="Arial"/>
          <w:sz w:val="20"/>
          <w:szCs w:val="20"/>
        </w:rPr>
        <w:t>you</w:t>
      </w:r>
      <w:r w:rsidRPr="006C244A">
        <w:rPr>
          <w:rFonts w:ascii="Arial" w:hAnsi="Arial" w:cs="Arial"/>
          <w:sz w:val="20"/>
          <w:szCs w:val="20"/>
        </w:rPr>
        <w:t xml:space="preserve"> bac</w:t>
      </w:r>
      <w:r w:rsidR="00D5205C">
        <w:rPr>
          <w:rFonts w:ascii="Arial" w:hAnsi="Arial" w:cs="Arial"/>
          <w:sz w:val="20"/>
          <w:szCs w:val="20"/>
        </w:rPr>
        <w:t>k</w:t>
      </w:r>
    </w:p>
    <w:p w14:paraId="1F3CD108" w14:textId="77777777" w:rsidR="000A5CCA" w:rsidRPr="006C244A" w:rsidRDefault="000A5CCA" w:rsidP="000A5CCA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244A">
        <w:rPr>
          <w:rFonts w:ascii="Arial" w:hAnsi="Arial" w:cs="Arial"/>
          <w:sz w:val="20"/>
          <w:szCs w:val="20"/>
        </w:rPr>
        <w:t xml:space="preserve">Your message will be dealt with and </w:t>
      </w:r>
      <w:r w:rsidRPr="00D5205C">
        <w:rPr>
          <w:rFonts w:ascii="Arial" w:hAnsi="Arial" w:cs="Arial"/>
          <w:b/>
          <w:sz w:val="20"/>
          <w:szCs w:val="20"/>
        </w:rPr>
        <w:t>you should expect a call back within 72 hours</w:t>
      </w:r>
      <w:r w:rsidRPr="00D5205C">
        <w:rPr>
          <w:rFonts w:ascii="Arial" w:hAnsi="Arial" w:cs="Arial"/>
          <w:sz w:val="20"/>
          <w:szCs w:val="20"/>
        </w:rPr>
        <w:t>.</w:t>
      </w:r>
    </w:p>
    <w:p w14:paraId="7B2BD6C0" w14:textId="77777777" w:rsidR="000A5CCA" w:rsidRDefault="000A5CCA" w:rsidP="000A5CCA">
      <w:pPr>
        <w:widowControl w:val="0"/>
        <w:spacing w:after="0" w:line="240" w:lineRule="auto"/>
        <w:ind w:left="-851"/>
        <w:jc w:val="both"/>
        <w:rPr>
          <w:rFonts w:ascii="Arial" w:hAnsi="Arial" w:cs="Arial"/>
          <w:bCs/>
          <w:sz w:val="20"/>
          <w:szCs w:val="20"/>
        </w:rPr>
      </w:pPr>
    </w:p>
    <w:p w14:paraId="5BDA8274" w14:textId="77777777" w:rsidR="00B86E96" w:rsidRPr="000A5CCA" w:rsidRDefault="000A5CCA" w:rsidP="000A5CCA">
      <w:pPr>
        <w:widowControl w:val="0"/>
        <w:spacing w:after="0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77051D">
        <w:rPr>
          <w:rFonts w:ascii="Arial" w:hAnsi="Arial" w:cs="Arial"/>
          <w:bCs/>
          <w:sz w:val="20"/>
          <w:szCs w:val="20"/>
        </w:rPr>
        <w:t>Emails are monitored throughout the working day and</w:t>
      </w:r>
      <w:r w:rsidRPr="007705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responses will be sent out within 24 hours. </w:t>
      </w:r>
      <w:r w:rsidRPr="0077051D">
        <w:rPr>
          <w:rFonts w:ascii="Arial" w:hAnsi="Arial" w:cs="Arial"/>
          <w:sz w:val="20"/>
          <w:szCs w:val="20"/>
        </w:rPr>
        <w:t xml:space="preserve"> </w:t>
      </w:r>
    </w:p>
    <w:p w14:paraId="68CB7BF9" w14:textId="77777777" w:rsidR="00DE7B3A" w:rsidRDefault="00DE7B3A" w:rsidP="00DE7B3A">
      <w:pPr>
        <w:widowControl w:val="0"/>
        <w:spacing w:after="0" w:line="240" w:lineRule="auto"/>
        <w:ind w:left="-851"/>
        <w:rPr>
          <w:rFonts w:ascii="Arial" w:hAnsi="Arial" w:cs="Arial"/>
          <w:bCs/>
          <w:sz w:val="20"/>
          <w:szCs w:val="20"/>
        </w:rPr>
      </w:pPr>
    </w:p>
    <w:p w14:paraId="615FE582" w14:textId="77777777" w:rsidR="00DE7B3A" w:rsidRDefault="00DE7B3A" w:rsidP="00DE7B3A">
      <w:pPr>
        <w:widowControl w:val="0"/>
        <w:spacing w:after="0" w:line="240" w:lineRule="auto"/>
        <w:ind w:left="-851"/>
        <w:rPr>
          <w:rFonts w:ascii="Arial" w:hAnsi="Arial" w:cs="Arial"/>
          <w:b/>
          <w:bCs/>
          <w:sz w:val="20"/>
          <w:szCs w:val="20"/>
        </w:rPr>
      </w:pPr>
      <w:r w:rsidRPr="00DE7B3A">
        <w:rPr>
          <w:rFonts w:ascii="Arial" w:hAnsi="Arial" w:cs="Arial"/>
          <w:b/>
          <w:bCs/>
          <w:sz w:val="20"/>
          <w:szCs w:val="20"/>
        </w:rPr>
        <w:t>KMPT Community Mental Health Service for Older People (CMHSOP)</w:t>
      </w:r>
      <w:r>
        <w:rPr>
          <w:rFonts w:ascii="Arial" w:hAnsi="Arial" w:cs="Arial"/>
          <w:b/>
          <w:bCs/>
          <w:sz w:val="20"/>
          <w:szCs w:val="20"/>
        </w:rPr>
        <w:t xml:space="preserve"> – aged 65+</w:t>
      </w:r>
    </w:p>
    <w:p w14:paraId="36F49534" w14:textId="77777777" w:rsidR="00DE7B3A" w:rsidRPr="00DE7B3A" w:rsidRDefault="00DE7B3A" w:rsidP="00DE7B3A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70"/>
        <w:gridCol w:w="7087"/>
      </w:tblGrid>
      <w:tr w:rsidR="00DE7B3A" w:rsidRPr="00D87C6B" w14:paraId="57EB6AE4" w14:textId="77777777" w:rsidTr="00C473D3">
        <w:tc>
          <w:tcPr>
            <w:tcW w:w="3970" w:type="dxa"/>
          </w:tcPr>
          <w:p w14:paraId="600CB1B9" w14:textId="77777777" w:rsidR="00DE7B3A" w:rsidRPr="00DE7B3A" w:rsidRDefault="00DE7B3A" w:rsidP="00C473D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E7B3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MHSOP Location</w:t>
            </w:r>
          </w:p>
        </w:tc>
        <w:tc>
          <w:tcPr>
            <w:tcW w:w="7087" w:type="dxa"/>
          </w:tcPr>
          <w:p w14:paraId="620AEB22" w14:textId="77777777" w:rsidR="00DE7B3A" w:rsidRPr="00DE7B3A" w:rsidRDefault="00DE7B3A" w:rsidP="00C473D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C3D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CMH</w:t>
            </w:r>
            <w:r w:rsidR="007C3D6A" w:rsidRPr="007C3D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SOP</w:t>
            </w:r>
            <w:r w:rsidRPr="007C3D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DE7B3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Contact details</w:t>
            </w:r>
          </w:p>
        </w:tc>
      </w:tr>
      <w:tr w:rsidR="00DE7B3A" w:rsidRPr="00D87C6B" w14:paraId="4D3CDE44" w14:textId="77777777" w:rsidTr="00C473D3">
        <w:tc>
          <w:tcPr>
            <w:tcW w:w="3970" w:type="dxa"/>
          </w:tcPr>
          <w:p w14:paraId="7D708A1C" w14:textId="77777777" w:rsidR="00DE7B3A" w:rsidRPr="00DE7B3A" w:rsidRDefault="00DE7B3A" w:rsidP="00C473D3">
            <w:pPr>
              <w:widowControl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E7B3A">
              <w:rPr>
                <w:rFonts w:ascii="Arial" w:hAnsi="Arial" w:cs="Arial"/>
                <w:bCs/>
                <w:sz w:val="20"/>
                <w:szCs w:val="20"/>
                <w:lang w:val="en-US"/>
              </w:rPr>
              <w:t>Ashford</w:t>
            </w:r>
          </w:p>
        </w:tc>
        <w:tc>
          <w:tcPr>
            <w:tcW w:w="7087" w:type="dxa"/>
          </w:tcPr>
          <w:p w14:paraId="616F59D8" w14:textId="77777777" w:rsidR="00DE7B3A" w:rsidRPr="00DE7B3A" w:rsidRDefault="00DE7B3A" w:rsidP="00C473D3">
            <w:pPr>
              <w:widowControl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DE7B3A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01233 658125</w:t>
            </w:r>
          </w:p>
          <w:p w14:paraId="07D68F1C" w14:textId="77777777" w:rsidR="00DE7B3A" w:rsidRPr="00DE7B3A" w:rsidRDefault="00487DDF" w:rsidP="00C473D3">
            <w:pPr>
              <w:widowControl w:val="0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  <w:lang w:val="en-US"/>
              </w:rPr>
            </w:pPr>
            <w:hyperlink r:id="rId17" w:history="1">
              <w:r w:rsidR="00DE7B3A" w:rsidRPr="00DE7B3A">
                <w:rPr>
                  <w:rFonts w:ascii="Arial" w:eastAsiaTheme="minorEastAsia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KAMNASCPT.ashfordOPMH@nhs.net</w:t>
              </w:r>
            </w:hyperlink>
          </w:p>
        </w:tc>
      </w:tr>
      <w:tr w:rsidR="00DE7B3A" w:rsidRPr="00D87C6B" w14:paraId="2A9408AB" w14:textId="77777777" w:rsidTr="00C473D3">
        <w:tc>
          <w:tcPr>
            <w:tcW w:w="3970" w:type="dxa"/>
          </w:tcPr>
          <w:p w14:paraId="3327C047" w14:textId="77777777" w:rsidR="00DE7B3A" w:rsidRPr="00DE7B3A" w:rsidRDefault="00DE7B3A" w:rsidP="00C473D3">
            <w:pPr>
              <w:widowControl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E7B3A">
              <w:rPr>
                <w:rFonts w:ascii="Arial" w:hAnsi="Arial" w:cs="Arial"/>
                <w:bCs/>
                <w:sz w:val="20"/>
                <w:szCs w:val="20"/>
                <w:lang w:val="en-US"/>
              </w:rPr>
              <w:t>Canterbury &amp; Costal</w:t>
            </w:r>
          </w:p>
        </w:tc>
        <w:tc>
          <w:tcPr>
            <w:tcW w:w="7087" w:type="dxa"/>
          </w:tcPr>
          <w:p w14:paraId="17083B03" w14:textId="77777777" w:rsidR="00DE7B3A" w:rsidRPr="00DE7B3A" w:rsidRDefault="00DE7B3A" w:rsidP="00C473D3">
            <w:pPr>
              <w:widowControl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DE7B3A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01227 812054</w:t>
            </w:r>
          </w:p>
          <w:p w14:paraId="31CCA60D" w14:textId="77777777" w:rsidR="00DE7B3A" w:rsidRPr="00DE7B3A" w:rsidRDefault="00DE7B3A" w:rsidP="00C473D3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E7B3A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01227 812083</w:t>
            </w:r>
          </w:p>
          <w:p w14:paraId="130B10E6" w14:textId="77777777" w:rsidR="00DE7B3A" w:rsidRPr="00DE7B3A" w:rsidRDefault="00487DDF" w:rsidP="00C473D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8" w:history="1">
              <w:r w:rsidR="00DE7B3A" w:rsidRPr="00DE7B3A">
                <w:rPr>
                  <w:rFonts w:ascii="Arial" w:eastAsiaTheme="minorEastAsia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kmpt.canterbury.olderpeople@nhs.net</w:t>
              </w:r>
            </w:hyperlink>
          </w:p>
        </w:tc>
      </w:tr>
      <w:tr w:rsidR="00DE7B3A" w:rsidRPr="00D87C6B" w14:paraId="14D8CC63" w14:textId="77777777" w:rsidTr="00C473D3">
        <w:tc>
          <w:tcPr>
            <w:tcW w:w="3970" w:type="dxa"/>
          </w:tcPr>
          <w:p w14:paraId="0C1D5C0B" w14:textId="77777777" w:rsidR="00DE7B3A" w:rsidRPr="00DE7B3A" w:rsidRDefault="00DE7B3A" w:rsidP="00C473D3">
            <w:pPr>
              <w:widowControl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E7B3A">
              <w:rPr>
                <w:rFonts w:ascii="Arial" w:hAnsi="Arial" w:cs="Arial"/>
                <w:bCs/>
                <w:sz w:val="20"/>
                <w:szCs w:val="20"/>
                <w:lang w:val="en-US"/>
              </w:rPr>
              <w:t>Dartford</w:t>
            </w:r>
            <w:r w:rsidR="000741CE"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 w:rsidRPr="00DE7B3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Gravesend &amp; Swanley</w:t>
            </w:r>
          </w:p>
        </w:tc>
        <w:tc>
          <w:tcPr>
            <w:tcW w:w="7087" w:type="dxa"/>
          </w:tcPr>
          <w:p w14:paraId="5D60D641" w14:textId="77777777" w:rsidR="00DE7B3A" w:rsidRPr="00DE7B3A" w:rsidRDefault="00DE7B3A" w:rsidP="00C473D3">
            <w:pPr>
              <w:widowControl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DE7B3A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01322 421289</w:t>
            </w:r>
          </w:p>
          <w:p w14:paraId="670867A8" w14:textId="77777777" w:rsidR="00DE7B3A" w:rsidRPr="00DE7B3A" w:rsidRDefault="00DE7B3A" w:rsidP="00C473D3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E7B3A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01322 622208</w:t>
            </w:r>
          </w:p>
          <w:p w14:paraId="487D9563" w14:textId="77777777" w:rsidR="00DE7B3A" w:rsidRPr="00DE7B3A" w:rsidRDefault="00487DDF" w:rsidP="00C473D3">
            <w:pPr>
              <w:widowControl w:val="0"/>
              <w:jc w:val="center"/>
              <w:rPr>
                <w:rFonts w:ascii="Arial" w:eastAsiaTheme="minorEastAsia" w:hAnsi="Arial" w:cs="Arial"/>
                <w:color w:val="0000FF"/>
                <w:sz w:val="20"/>
                <w:szCs w:val="20"/>
                <w:lang w:eastAsia="en-GB"/>
              </w:rPr>
            </w:pPr>
            <w:hyperlink r:id="rId19" w:history="1">
              <w:r w:rsidR="00DE7B3A" w:rsidRPr="00DE7B3A">
                <w:rPr>
                  <w:rFonts w:ascii="Arial" w:eastAsiaTheme="minorEastAsia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KAMNASCPT.dgscmhsopadmin@nhs.net</w:t>
              </w:r>
            </w:hyperlink>
          </w:p>
        </w:tc>
      </w:tr>
      <w:tr w:rsidR="00DE7B3A" w:rsidRPr="00D87C6B" w14:paraId="2B08061C" w14:textId="77777777" w:rsidTr="00C473D3">
        <w:tc>
          <w:tcPr>
            <w:tcW w:w="3970" w:type="dxa"/>
          </w:tcPr>
          <w:p w14:paraId="5C25A823" w14:textId="77777777" w:rsidR="00DE7B3A" w:rsidRPr="00DE7B3A" w:rsidRDefault="00DE7B3A" w:rsidP="00C473D3">
            <w:pPr>
              <w:widowControl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E7B3A">
              <w:rPr>
                <w:rFonts w:ascii="Arial" w:hAnsi="Arial" w:cs="Arial"/>
                <w:bCs/>
                <w:sz w:val="20"/>
                <w:szCs w:val="20"/>
                <w:lang w:val="en-US"/>
              </w:rPr>
              <w:t>Dover &amp; Deal</w:t>
            </w:r>
          </w:p>
        </w:tc>
        <w:tc>
          <w:tcPr>
            <w:tcW w:w="7087" w:type="dxa"/>
          </w:tcPr>
          <w:p w14:paraId="2BB02D12" w14:textId="77777777" w:rsidR="00DE7B3A" w:rsidRPr="00DE7B3A" w:rsidRDefault="00DE7B3A" w:rsidP="00C473D3">
            <w:pPr>
              <w:widowControl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DE7B3A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01304 213364</w:t>
            </w:r>
          </w:p>
          <w:p w14:paraId="20BDC3AA" w14:textId="77777777" w:rsidR="00DE7B3A" w:rsidRPr="00DE7B3A" w:rsidRDefault="00487DDF" w:rsidP="00C473D3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hyperlink r:id="rId20" w:history="1">
              <w:r w:rsidR="00DE7B3A" w:rsidRPr="00DE7B3A">
                <w:rPr>
                  <w:rFonts w:ascii="Arial" w:eastAsiaTheme="minorEastAsia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kmpt.doveranddealcmhtop@nhs.net</w:t>
              </w:r>
            </w:hyperlink>
          </w:p>
        </w:tc>
      </w:tr>
      <w:tr w:rsidR="00DE7B3A" w:rsidRPr="00D87C6B" w14:paraId="66CEAFA5" w14:textId="77777777" w:rsidTr="00C473D3">
        <w:tc>
          <w:tcPr>
            <w:tcW w:w="3970" w:type="dxa"/>
          </w:tcPr>
          <w:p w14:paraId="6DDF203C" w14:textId="77777777" w:rsidR="00DE7B3A" w:rsidRPr="00DE7B3A" w:rsidRDefault="00DE7B3A" w:rsidP="00C473D3">
            <w:pPr>
              <w:widowControl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E7B3A">
              <w:rPr>
                <w:rFonts w:ascii="Arial" w:hAnsi="Arial" w:cs="Arial"/>
                <w:bCs/>
                <w:sz w:val="20"/>
                <w:szCs w:val="20"/>
                <w:lang w:val="en-US"/>
              </w:rPr>
              <w:t>Maidstone</w:t>
            </w:r>
          </w:p>
        </w:tc>
        <w:tc>
          <w:tcPr>
            <w:tcW w:w="7087" w:type="dxa"/>
          </w:tcPr>
          <w:p w14:paraId="23E48340" w14:textId="77777777" w:rsidR="00DE7B3A" w:rsidRPr="00DE7B3A" w:rsidRDefault="00DE7B3A" w:rsidP="00C473D3">
            <w:pPr>
              <w:widowControl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DE7B3A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01622 726899</w:t>
            </w:r>
          </w:p>
          <w:p w14:paraId="108C05FF" w14:textId="77777777" w:rsidR="00DE7B3A" w:rsidRPr="00DE7B3A" w:rsidRDefault="00487DDF" w:rsidP="00C473D3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hyperlink r:id="rId21" w:history="1">
              <w:r w:rsidR="00DE7B3A" w:rsidRPr="00DE7B3A">
                <w:rPr>
                  <w:rStyle w:val="Hyperlink"/>
                  <w:rFonts w:ascii="Arial" w:eastAsiaTheme="minorEastAsia" w:hAnsi="Arial" w:cs="Arial"/>
                  <w:sz w:val="20"/>
                  <w:szCs w:val="20"/>
                  <w:lang w:eastAsia="en-GB"/>
                </w:rPr>
                <w:t>kmpt.maidstonecmhsopadmin@nhs.net</w:t>
              </w:r>
            </w:hyperlink>
            <w:r w:rsidR="00DE7B3A" w:rsidRPr="00DE7B3A">
              <w:rPr>
                <w:rFonts w:ascii="Arial" w:eastAsiaTheme="minorEastAsia" w:hAnsi="Arial" w:cs="Arial"/>
                <w:color w:val="0000FF"/>
                <w:sz w:val="20"/>
                <w:szCs w:val="20"/>
                <w:u w:val="single"/>
                <w:lang w:eastAsia="en-GB"/>
              </w:rPr>
              <w:t xml:space="preserve">  </w:t>
            </w:r>
          </w:p>
        </w:tc>
      </w:tr>
      <w:tr w:rsidR="00DE7B3A" w:rsidRPr="00D87C6B" w14:paraId="706304FD" w14:textId="77777777" w:rsidTr="00C473D3">
        <w:tc>
          <w:tcPr>
            <w:tcW w:w="3970" w:type="dxa"/>
          </w:tcPr>
          <w:p w14:paraId="22354CFF" w14:textId="77777777" w:rsidR="00DE7B3A" w:rsidRPr="00DE7B3A" w:rsidRDefault="00DE7B3A" w:rsidP="00C473D3">
            <w:pPr>
              <w:widowControl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E7B3A">
              <w:rPr>
                <w:rFonts w:ascii="Arial" w:hAnsi="Arial" w:cs="Arial"/>
                <w:bCs/>
                <w:sz w:val="20"/>
                <w:szCs w:val="20"/>
                <w:lang w:val="en-US"/>
              </w:rPr>
              <w:t>Medway</w:t>
            </w:r>
          </w:p>
        </w:tc>
        <w:tc>
          <w:tcPr>
            <w:tcW w:w="7087" w:type="dxa"/>
          </w:tcPr>
          <w:p w14:paraId="71D7965F" w14:textId="77777777" w:rsidR="00DE7B3A" w:rsidRPr="00DE7B3A" w:rsidRDefault="00DE7B3A" w:rsidP="00C473D3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E7B3A">
              <w:rPr>
                <w:rFonts w:ascii="Arial" w:hAnsi="Arial" w:cs="Arial"/>
                <w:bCs/>
                <w:sz w:val="20"/>
                <w:szCs w:val="20"/>
                <w:lang w:val="en-US"/>
              </w:rPr>
              <w:t>0300 303 3189</w:t>
            </w:r>
          </w:p>
          <w:p w14:paraId="76B09C24" w14:textId="77777777" w:rsidR="00DE7B3A" w:rsidRPr="00DE7B3A" w:rsidRDefault="00487DDF" w:rsidP="00C473D3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hyperlink r:id="rId22" w:history="1">
              <w:r w:rsidR="00DE7B3A" w:rsidRPr="00DE7B3A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n-US"/>
                </w:rPr>
                <w:t>KAMNASCPT.medwayCMHSOP@nhs.net</w:t>
              </w:r>
            </w:hyperlink>
            <w:r w:rsidR="00DE7B3A" w:rsidRPr="00DE7B3A">
              <w:rPr>
                <w:rFonts w:ascii="Arial" w:hAnsi="Arial" w:cs="Arial"/>
                <w:bCs/>
                <w:color w:val="0000FF"/>
                <w:sz w:val="20"/>
                <w:szCs w:val="20"/>
                <w:lang w:val="en-US"/>
              </w:rPr>
              <w:t xml:space="preserve">               </w:t>
            </w:r>
          </w:p>
        </w:tc>
      </w:tr>
      <w:tr w:rsidR="00DE7B3A" w:rsidRPr="00D87C6B" w14:paraId="7CB2240E" w14:textId="77777777" w:rsidTr="00C473D3">
        <w:tc>
          <w:tcPr>
            <w:tcW w:w="3970" w:type="dxa"/>
          </w:tcPr>
          <w:p w14:paraId="21C35E1D" w14:textId="77777777" w:rsidR="00DE7B3A" w:rsidRPr="00DE7B3A" w:rsidRDefault="00DE7B3A" w:rsidP="00C473D3">
            <w:pPr>
              <w:widowControl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E7B3A">
              <w:rPr>
                <w:rFonts w:ascii="Arial" w:hAnsi="Arial" w:cs="Arial"/>
                <w:bCs/>
                <w:sz w:val="20"/>
                <w:szCs w:val="20"/>
                <w:lang w:val="en-US"/>
              </w:rPr>
              <w:t>Shepway</w:t>
            </w:r>
          </w:p>
        </w:tc>
        <w:tc>
          <w:tcPr>
            <w:tcW w:w="7087" w:type="dxa"/>
          </w:tcPr>
          <w:p w14:paraId="5EFE5048" w14:textId="77777777" w:rsidR="00DE7B3A" w:rsidRPr="00DE7B3A" w:rsidRDefault="00DE7B3A" w:rsidP="00C473D3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E7B3A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01303 228838</w:t>
            </w:r>
          </w:p>
          <w:p w14:paraId="5D5ABA83" w14:textId="77777777" w:rsidR="00DE7B3A" w:rsidRPr="00DE7B3A" w:rsidRDefault="00487DDF" w:rsidP="00C473D3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hyperlink r:id="rId23" w:history="1">
              <w:r w:rsidR="00DE7B3A" w:rsidRPr="00DE7B3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kmpt.shepwaycmhsopadmin@nhs.net </w:t>
              </w:r>
              <w:r w:rsidR="00DE7B3A" w:rsidRPr="00DE7B3A">
                <w:rPr>
                  <w:rStyle w:val="Hyperlink"/>
                  <w:rFonts w:ascii="Arial" w:eastAsiaTheme="minorEastAsia" w:hAnsi="Arial" w:cs="Arial"/>
                  <w:sz w:val="20"/>
                  <w:szCs w:val="20"/>
                  <w:lang w:eastAsia="en-GB"/>
                </w:rPr>
                <w:t xml:space="preserve"> </w:t>
              </w:r>
            </w:hyperlink>
          </w:p>
        </w:tc>
      </w:tr>
      <w:tr w:rsidR="00DE7B3A" w:rsidRPr="00D87C6B" w14:paraId="077BD968" w14:textId="77777777" w:rsidTr="00C473D3">
        <w:tc>
          <w:tcPr>
            <w:tcW w:w="3970" w:type="dxa"/>
          </w:tcPr>
          <w:p w14:paraId="591E1F93" w14:textId="77777777" w:rsidR="00DE7B3A" w:rsidRPr="00DE7B3A" w:rsidRDefault="00DE7B3A" w:rsidP="00C473D3">
            <w:pPr>
              <w:widowControl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E7B3A">
              <w:rPr>
                <w:rFonts w:ascii="Arial" w:hAnsi="Arial" w:cs="Arial"/>
                <w:bCs/>
                <w:sz w:val="20"/>
                <w:szCs w:val="20"/>
                <w:lang w:val="en-US"/>
              </w:rPr>
              <w:t>South West Kent</w:t>
            </w:r>
          </w:p>
        </w:tc>
        <w:tc>
          <w:tcPr>
            <w:tcW w:w="7087" w:type="dxa"/>
          </w:tcPr>
          <w:p w14:paraId="73AE3938" w14:textId="77777777" w:rsidR="00DE7B3A" w:rsidRPr="00DE7B3A" w:rsidRDefault="00DE7B3A" w:rsidP="00C473D3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DE7B3A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01732 228242</w:t>
            </w:r>
          </w:p>
          <w:p w14:paraId="7DD60BFB" w14:textId="77777777" w:rsidR="00DE7B3A" w:rsidRPr="00DE7B3A" w:rsidRDefault="00DE7B3A" w:rsidP="00C473D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E7B3A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01732 228270</w:t>
            </w:r>
          </w:p>
          <w:p w14:paraId="17969918" w14:textId="77777777" w:rsidR="00DE7B3A" w:rsidRPr="00DE7B3A" w:rsidRDefault="00487DDF" w:rsidP="00C473D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hyperlink r:id="rId24" w:history="1">
              <w:r w:rsidR="00DE7B3A" w:rsidRPr="00DE7B3A">
                <w:rPr>
                  <w:rFonts w:ascii="Arial" w:eastAsiaTheme="minorEastAsia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kmpt.southwestkentcmhsopadmin@nhs.net</w:t>
              </w:r>
            </w:hyperlink>
          </w:p>
        </w:tc>
      </w:tr>
      <w:tr w:rsidR="00DE7B3A" w:rsidRPr="00D87C6B" w14:paraId="51FAC824" w14:textId="77777777" w:rsidTr="00C473D3">
        <w:tc>
          <w:tcPr>
            <w:tcW w:w="3970" w:type="dxa"/>
          </w:tcPr>
          <w:p w14:paraId="35501A49" w14:textId="77777777" w:rsidR="00DE7B3A" w:rsidRPr="00DE7B3A" w:rsidRDefault="00DE7B3A" w:rsidP="00C473D3">
            <w:pPr>
              <w:widowControl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E7B3A">
              <w:rPr>
                <w:rFonts w:ascii="Arial" w:hAnsi="Arial" w:cs="Arial"/>
                <w:bCs/>
                <w:sz w:val="20"/>
                <w:szCs w:val="20"/>
                <w:lang w:val="en-US"/>
              </w:rPr>
              <w:t>Swale</w:t>
            </w:r>
          </w:p>
        </w:tc>
        <w:tc>
          <w:tcPr>
            <w:tcW w:w="7087" w:type="dxa"/>
          </w:tcPr>
          <w:p w14:paraId="5D0D4280" w14:textId="77777777" w:rsidR="00DE7B3A" w:rsidRPr="00DE7B3A" w:rsidRDefault="00DE7B3A" w:rsidP="00C473D3">
            <w:pPr>
              <w:widowControl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DE7B3A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01795 438446</w:t>
            </w:r>
          </w:p>
          <w:p w14:paraId="60BD1C7D" w14:textId="77777777" w:rsidR="00DE7B3A" w:rsidRPr="00DE7B3A" w:rsidRDefault="00487DDF" w:rsidP="00C473D3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hyperlink r:id="rId25" w:history="1">
              <w:r w:rsidR="00DE7B3A" w:rsidRPr="00DE7B3A">
                <w:rPr>
                  <w:rFonts w:ascii="Arial" w:eastAsiaTheme="minorEastAsia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KAMNASCPT.swalecmhsop@nhs.net</w:t>
              </w:r>
            </w:hyperlink>
          </w:p>
        </w:tc>
      </w:tr>
      <w:tr w:rsidR="00DE7B3A" w:rsidRPr="00D87C6B" w14:paraId="1B9A39E6" w14:textId="77777777" w:rsidTr="00C473D3">
        <w:trPr>
          <w:trHeight w:val="58"/>
        </w:trPr>
        <w:tc>
          <w:tcPr>
            <w:tcW w:w="3970" w:type="dxa"/>
          </w:tcPr>
          <w:p w14:paraId="1CDCFA07" w14:textId="77777777" w:rsidR="00DE7B3A" w:rsidRPr="00DE7B3A" w:rsidRDefault="00DE7B3A" w:rsidP="00C473D3">
            <w:pPr>
              <w:widowControl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E7B3A">
              <w:rPr>
                <w:rFonts w:ascii="Arial" w:hAnsi="Arial" w:cs="Arial"/>
                <w:bCs/>
                <w:sz w:val="20"/>
                <w:szCs w:val="20"/>
                <w:lang w:val="en-US"/>
              </w:rPr>
              <w:t>Thanet</w:t>
            </w:r>
          </w:p>
        </w:tc>
        <w:tc>
          <w:tcPr>
            <w:tcW w:w="7087" w:type="dxa"/>
          </w:tcPr>
          <w:p w14:paraId="64709610" w14:textId="77777777" w:rsidR="00DE7B3A" w:rsidRPr="00DE7B3A" w:rsidRDefault="00DE7B3A" w:rsidP="00C473D3">
            <w:pPr>
              <w:widowControl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DE7B3A"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  <w:t>01843 267071</w:t>
            </w:r>
          </w:p>
          <w:p w14:paraId="4E39D481" w14:textId="77777777" w:rsidR="00DE7B3A" w:rsidRPr="00DE7B3A" w:rsidRDefault="00487DDF" w:rsidP="00C473D3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hyperlink r:id="rId26" w:history="1">
              <w:r w:rsidR="00DE7B3A" w:rsidRPr="00DE7B3A">
                <w:rPr>
                  <w:rFonts w:ascii="Arial" w:eastAsiaTheme="minorEastAsia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KAMNASCPT.thanetcmhtop@nhs.net</w:t>
              </w:r>
            </w:hyperlink>
          </w:p>
        </w:tc>
      </w:tr>
    </w:tbl>
    <w:p w14:paraId="06ABE8A7" w14:textId="77777777" w:rsidR="00DE7B3A" w:rsidRDefault="00DE7B3A" w:rsidP="00DE7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08F5B6" w14:textId="77777777" w:rsidR="000A5CCA" w:rsidRPr="004175BC" w:rsidRDefault="000A5CCA" w:rsidP="000A5CCA">
      <w:pPr>
        <w:widowControl w:val="0"/>
        <w:spacing w:after="0" w:line="240" w:lineRule="auto"/>
        <w:ind w:left="-851"/>
        <w:rPr>
          <w:rFonts w:ascii="Arial" w:hAnsi="Arial" w:cs="Arial"/>
          <w:spacing w:val="2"/>
          <w:sz w:val="20"/>
          <w:szCs w:val="20"/>
        </w:rPr>
      </w:pPr>
      <w:r w:rsidRPr="00DE7B3A">
        <w:rPr>
          <w:rFonts w:ascii="Arial" w:hAnsi="Arial" w:cs="Arial"/>
          <w:spacing w:val="2"/>
          <w:sz w:val="20"/>
          <w:szCs w:val="20"/>
        </w:rPr>
        <w:t xml:space="preserve">KMPT </w:t>
      </w:r>
      <w:r>
        <w:rPr>
          <w:rFonts w:ascii="Arial" w:hAnsi="Arial" w:cs="Arial"/>
          <w:spacing w:val="2"/>
          <w:sz w:val="20"/>
          <w:szCs w:val="20"/>
        </w:rPr>
        <w:t xml:space="preserve">operates a </w:t>
      </w:r>
      <w:r w:rsidRPr="00DE7B3A">
        <w:rPr>
          <w:rFonts w:ascii="Arial" w:hAnsi="Arial" w:cs="Arial"/>
          <w:bCs/>
          <w:sz w:val="20"/>
          <w:szCs w:val="20"/>
        </w:rPr>
        <w:t>Community Mental Health Servic</w:t>
      </w:r>
      <w:r>
        <w:rPr>
          <w:rFonts w:ascii="Arial" w:hAnsi="Arial" w:cs="Arial"/>
          <w:bCs/>
          <w:sz w:val="20"/>
          <w:szCs w:val="20"/>
        </w:rPr>
        <w:t>e</w:t>
      </w:r>
      <w:r w:rsidRPr="00DE7B3A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both for </w:t>
      </w:r>
      <w:r w:rsidRPr="00DE7B3A">
        <w:rPr>
          <w:rFonts w:ascii="Arial" w:hAnsi="Arial" w:cs="Arial"/>
          <w:spacing w:val="2"/>
          <w:sz w:val="20"/>
          <w:szCs w:val="20"/>
        </w:rPr>
        <w:t xml:space="preserve">older people with mental health needs, which are complicated by age related needs, and for people of all ages, who have needs related to dementia. </w:t>
      </w:r>
      <w:r>
        <w:rPr>
          <w:rFonts w:ascii="Arial" w:hAnsi="Arial" w:cs="Arial"/>
          <w:spacing w:val="2"/>
          <w:sz w:val="20"/>
          <w:szCs w:val="20"/>
        </w:rPr>
        <w:t>The service</w:t>
      </w:r>
      <w:r w:rsidRPr="00DE7B3A">
        <w:rPr>
          <w:rFonts w:ascii="Arial" w:hAnsi="Arial" w:cs="Arial"/>
          <w:spacing w:val="2"/>
          <w:sz w:val="20"/>
          <w:szCs w:val="20"/>
        </w:rPr>
        <w:t xml:space="preserve"> provide</w:t>
      </w:r>
      <w:r>
        <w:rPr>
          <w:rFonts w:ascii="Arial" w:hAnsi="Arial" w:cs="Arial"/>
          <w:spacing w:val="2"/>
          <w:sz w:val="20"/>
          <w:szCs w:val="20"/>
        </w:rPr>
        <w:t>s</w:t>
      </w:r>
      <w:r w:rsidRPr="00DE7B3A">
        <w:rPr>
          <w:rFonts w:ascii="Arial" w:hAnsi="Arial" w:cs="Arial"/>
          <w:spacing w:val="2"/>
          <w:sz w:val="20"/>
          <w:szCs w:val="20"/>
        </w:rPr>
        <w:t xml:space="preserve"> support and advice to professionals, care homes and carers. </w:t>
      </w:r>
      <w:r>
        <w:rPr>
          <w:rFonts w:ascii="Arial" w:hAnsi="Arial" w:cs="Arial"/>
          <w:spacing w:val="2"/>
          <w:sz w:val="20"/>
          <w:szCs w:val="20"/>
        </w:rPr>
        <w:t>Service users</w:t>
      </w:r>
      <w:r w:rsidRPr="00DE7B3A">
        <w:rPr>
          <w:rFonts w:ascii="Arial" w:hAnsi="Arial" w:cs="Arial"/>
          <w:spacing w:val="2"/>
          <w:sz w:val="20"/>
          <w:szCs w:val="20"/>
        </w:rPr>
        <w:t xml:space="preserve"> receive an initial assessment after which a plan will be made in collaboration with the </w:t>
      </w:r>
      <w:r>
        <w:rPr>
          <w:rFonts w:ascii="Arial" w:hAnsi="Arial" w:cs="Arial"/>
          <w:spacing w:val="2"/>
          <w:sz w:val="20"/>
          <w:szCs w:val="20"/>
        </w:rPr>
        <w:t>individual concerned</w:t>
      </w:r>
      <w:r w:rsidRPr="00DE7B3A">
        <w:rPr>
          <w:rFonts w:ascii="Arial" w:hAnsi="Arial" w:cs="Arial"/>
          <w:spacing w:val="2"/>
          <w:sz w:val="20"/>
          <w:szCs w:val="20"/>
        </w:rPr>
        <w:t xml:space="preserve"> as to what the next steps might be. This may involve further appointments with health care professionals, invitations to</w:t>
      </w:r>
      <w:r>
        <w:rPr>
          <w:rFonts w:ascii="Arial" w:hAnsi="Arial" w:cs="Arial"/>
          <w:spacing w:val="2"/>
          <w:sz w:val="20"/>
          <w:szCs w:val="20"/>
        </w:rPr>
        <w:t xml:space="preserve"> specialist</w:t>
      </w:r>
      <w:r w:rsidRPr="00DE7B3A">
        <w:rPr>
          <w:rFonts w:ascii="Arial" w:hAnsi="Arial" w:cs="Arial"/>
          <w:spacing w:val="2"/>
          <w:sz w:val="20"/>
          <w:szCs w:val="20"/>
        </w:rPr>
        <w:t xml:space="preserve"> groups</w:t>
      </w:r>
      <w:r>
        <w:rPr>
          <w:rFonts w:ascii="Arial" w:hAnsi="Arial" w:cs="Arial"/>
          <w:spacing w:val="2"/>
          <w:sz w:val="20"/>
          <w:szCs w:val="20"/>
        </w:rPr>
        <w:t xml:space="preserve">, </w:t>
      </w:r>
      <w:r w:rsidRPr="00DE7B3A">
        <w:rPr>
          <w:rFonts w:ascii="Arial" w:hAnsi="Arial" w:cs="Arial"/>
          <w:spacing w:val="2"/>
          <w:sz w:val="20"/>
          <w:szCs w:val="20"/>
        </w:rPr>
        <w:t xml:space="preserve">therapy and neuropsychological assessments. </w:t>
      </w:r>
      <w:r>
        <w:rPr>
          <w:rFonts w:ascii="Arial" w:hAnsi="Arial" w:cs="Arial"/>
          <w:spacing w:val="2"/>
          <w:sz w:val="20"/>
          <w:szCs w:val="20"/>
        </w:rPr>
        <w:t>The KMPT</w:t>
      </w:r>
      <w:r w:rsidRPr="00DE7B3A">
        <w:rPr>
          <w:rFonts w:ascii="Arial" w:hAnsi="Arial" w:cs="Arial"/>
          <w:spacing w:val="2"/>
          <w:sz w:val="20"/>
          <w:szCs w:val="20"/>
        </w:rPr>
        <w:t xml:space="preserve"> team </w:t>
      </w:r>
      <w:r>
        <w:rPr>
          <w:rFonts w:ascii="Arial" w:hAnsi="Arial" w:cs="Arial"/>
          <w:spacing w:val="2"/>
          <w:sz w:val="20"/>
          <w:szCs w:val="20"/>
        </w:rPr>
        <w:t>includes</w:t>
      </w:r>
      <w:r w:rsidRPr="00DE7B3A">
        <w:rPr>
          <w:rFonts w:ascii="Arial" w:hAnsi="Arial" w:cs="Arial"/>
          <w:spacing w:val="2"/>
          <w:sz w:val="20"/>
          <w:szCs w:val="20"/>
        </w:rPr>
        <w:t xml:space="preserve"> consultant psychiatrists, community psychiatric nurses, occupational therapists, </w:t>
      </w:r>
      <w:r w:rsidRPr="0077051D">
        <w:rPr>
          <w:rFonts w:ascii="Arial" w:eastAsia="Times New Roman" w:hAnsi="Arial" w:cs="Arial"/>
          <w:spacing w:val="2"/>
          <w:sz w:val="20"/>
          <w:szCs w:val="20"/>
          <w:lang w:eastAsia="en-GB"/>
        </w:rPr>
        <w:t>psychological services and support staff</w:t>
      </w:r>
      <w:r>
        <w:rPr>
          <w:rFonts w:ascii="Arial" w:eastAsia="Times New Roman" w:hAnsi="Arial" w:cs="Arial"/>
          <w:spacing w:val="2"/>
          <w:sz w:val="20"/>
          <w:szCs w:val="20"/>
          <w:lang w:eastAsia="en-GB"/>
        </w:rPr>
        <w:t xml:space="preserve">, </w:t>
      </w:r>
      <w:r w:rsidRPr="00DE7B3A">
        <w:rPr>
          <w:rFonts w:ascii="Arial" w:hAnsi="Arial" w:cs="Arial"/>
          <w:spacing w:val="2"/>
          <w:sz w:val="20"/>
          <w:szCs w:val="20"/>
        </w:rPr>
        <w:t>Admiral nurses and administrative staff.</w:t>
      </w:r>
      <w:r>
        <w:rPr>
          <w:rFonts w:ascii="Arial" w:hAnsi="Arial" w:cs="Arial"/>
          <w:spacing w:val="2"/>
          <w:sz w:val="20"/>
          <w:szCs w:val="20"/>
        </w:rPr>
        <w:t xml:space="preserve"> Further information about the KMPT </w:t>
      </w:r>
      <w:r w:rsidRPr="003B27CF">
        <w:rPr>
          <w:rFonts w:ascii="Arial" w:hAnsi="Arial" w:cs="Arial"/>
          <w:bCs/>
          <w:sz w:val="20"/>
          <w:szCs w:val="20"/>
        </w:rPr>
        <w:t xml:space="preserve">Community Mental Health Service for Older People can be found </w:t>
      </w:r>
      <w:hyperlink r:id="rId27" w:history="1">
        <w:r w:rsidRPr="00CD2364">
          <w:rPr>
            <w:rStyle w:val="Hyperlink"/>
            <w:rFonts w:ascii="Arial" w:hAnsi="Arial" w:cs="Arial"/>
            <w:bCs/>
            <w:sz w:val="20"/>
            <w:szCs w:val="20"/>
          </w:rPr>
          <w:t>here</w:t>
        </w:r>
      </w:hyperlink>
    </w:p>
    <w:p w14:paraId="4EC6EC95" w14:textId="77777777" w:rsidR="00DE7B3A" w:rsidRDefault="00DE7B3A"/>
    <w:sectPr w:rsidR="00DE7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5670F"/>
    <w:multiLevelType w:val="hybridMultilevel"/>
    <w:tmpl w:val="EB9C3C70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 w16cid:durableId="1270696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FA"/>
    <w:rsid w:val="00022D8D"/>
    <w:rsid w:val="00037FC1"/>
    <w:rsid w:val="00043B7A"/>
    <w:rsid w:val="00054875"/>
    <w:rsid w:val="000741CE"/>
    <w:rsid w:val="000A5CCA"/>
    <w:rsid w:val="00123538"/>
    <w:rsid w:val="001308DB"/>
    <w:rsid w:val="003475D6"/>
    <w:rsid w:val="003874E9"/>
    <w:rsid w:val="003B27CF"/>
    <w:rsid w:val="004175BC"/>
    <w:rsid w:val="00421DC0"/>
    <w:rsid w:val="00487DDF"/>
    <w:rsid w:val="00577AA8"/>
    <w:rsid w:val="00587B28"/>
    <w:rsid w:val="005C2DEE"/>
    <w:rsid w:val="0061697D"/>
    <w:rsid w:val="006174A3"/>
    <w:rsid w:val="006609FF"/>
    <w:rsid w:val="006A3982"/>
    <w:rsid w:val="006C244A"/>
    <w:rsid w:val="007627BA"/>
    <w:rsid w:val="0077051D"/>
    <w:rsid w:val="007A3FFB"/>
    <w:rsid w:val="007C3D6A"/>
    <w:rsid w:val="007D3267"/>
    <w:rsid w:val="00812EBF"/>
    <w:rsid w:val="008F499E"/>
    <w:rsid w:val="00917A8B"/>
    <w:rsid w:val="009532C2"/>
    <w:rsid w:val="009E5965"/>
    <w:rsid w:val="00A35FA1"/>
    <w:rsid w:val="00AB4A0D"/>
    <w:rsid w:val="00AB6903"/>
    <w:rsid w:val="00B677B8"/>
    <w:rsid w:val="00B86E96"/>
    <w:rsid w:val="00BE2FFA"/>
    <w:rsid w:val="00BF30A0"/>
    <w:rsid w:val="00C40C35"/>
    <w:rsid w:val="00CB1A7B"/>
    <w:rsid w:val="00CD2364"/>
    <w:rsid w:val="00D11ABA"/>
    <w:rsid w:val="00D26EBB"/>
    <w:rsid w:val="00D5205C"/>
    <w:rsid w:val="00D756A5"/>
    <w:rsid w:val="00D945BB"/>
    <w:rsid w:val="00DA7A0F"/>
    <w:rsid w:val="00DE7B3A"/>
    <w:rsid w:val="00DF4DE2"/>
    <w:rsid w:val="00F004D9"/>
    <w:rsid w:val="00F17F36"/>
    <w:rsid w:val="00F4623C"/>
    <w:rsid w:val="00F9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CBADE"/>
  <w15:chartTrackingRefBased/>
  <w15:docId w15:val="{EE63121D-7EC8-4A27-BDA7-56D42837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F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FFA"/>
    <w:pPr>
      <w:ind w:left="720"/>
      <w:contextualSpacing/>
    </w:pPr>
  </w:style>
  <w:style w:type="table" w:styleId="TableGrid">
    <w:name w:val="Table Grid"/>
    <w:basedOn w:val="TableNormal"/>
    <w:uiPriority w:val="59"/>
    <w:rsid w:val="00BE2F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09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E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6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NASCPT.dgscmht@nhs.net" TargetMode="External"/><Relationship Id="rId13" Type="http://schemas.openxmlformats.org/officeDocument/2006/relationships/hyperlink" Target="mailto:kmpt.swkadminteam@nhs.net" TargetMode="External"/><Relationship Id="rId18" Type="http://schemas.openxmlformats.org/officeDocument/2006/relationships/hyperlink" Target="mailto:kmpt.canterbury.olderpeople@nhs.net" TargetMode="External"/><Relationship Id="rId26" Type="http://schemas.openxmlformats.org/officeDocument/2006/relationships/hyperlink" Target="mailto:KAMNASCPT.thanetcmhtop@nhs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mpt.maidstonecmhsopadmin@nhs.net" TargetMode="External"/><Relationship Id="rId7" Type="http://schemas.openxmlformats.org/officeDocument/2006/relationships/hyperlink" Target="mailto:Kmpt.admin.canterbury@nhs.net" TargetMode="External"/><Relationship Id="rId12" Type="http://schemas.openxmlformats.org/officeDocument/2006/relationships/hyperlink" Target="mailto:kmpt.dovercmhtadmin@nhs.net" TargetMode="External"/><Relationship Id="rId17" Type="http://schemas.openxmlformats.org/officeDocument/2006/relationships/hyperlink" Target="mailto:KAMNASCPT.ashfordOPMH@nhs.net" TargetMode="External"/><Relationship Id="rId25" Type="http://schemas.openxmlformats.org/officeDocument/2006/relationships/hyperlink" Target="mailto:KAMNASCPT.swalecmhsop@nhs.n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mpt.nhs.uk/information-and-advice/community-mental-health-services/community-mental-health-teams/" TargetMode="External"/><Relationship Id="rId20" Type="http://schemas.openxmlformats.org/officeDocument/2006/relationships/hyperlink" Target="mailto:kmpt.doveranddealcmhtop@nhs.net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AMNASCPT.adminas@nhs.net" TargetMode="External"/><Relationship Id="rId11" Type="http://schemas.openxmlformats.org/officeDocument/2006/relationships/hyperlink" Target="mailto:kmpt.shepwaycmhtadmin@nhs.net" TargetMode="External"/><Relationship Id="rId24" Type="http://schemas.openxmlformats.org/officeDocument/2006/relationships/hyperlink" Target="mailto:kmpt.southwestkentcmhsopadmin@nhs.net" TargetMode="External"/><Relationship Id="rId32" Type="http://schemas.openxmlformats.org/officeDocument/2006/relationships/customXml" Target="../customXml/item3.xml"/><Relationship Id="rId5" Type="http://schemas.openxmlformats.org/officeDocument/2006/relationships/image" Target="media/image1.jpeg"/><Relationship Id="rId15" Type="http://schemas.openxmlformats.org/officeDocument/2006/relationships/hyperlink" Target="mailto:kmpt.thanetcmht.gpmedicationadvice@nhs.net" TargetMode="External"/><Relationship Id="rId23" Type="http://schemas.openxmlformats.org/officeDocument/2006/relationships/hyperlink" Target="mailto:kmpt.shepwaycmhsopadmin@nhs.net%20%20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kmpt.crsladmin.mit@nhs.net" TargetMode="External"/><Relationship Id="rId19" Type="http://schemas.openxmlformats.org/officeDocument/2006/relationships/hyperlink" Target="mailto:KAMNASCPT.dgscmhsopadmin@nhs.net" TargetMode="External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KAMNASCPT.maidstonecmht@nhs.net" TargetMode="External"/><Relationship Id="rId14" Type="http://schemas.openxmlformats.org/officeDocument/2006/relationships/hyperlink" Target="mailto:KAMNASCPT.swalecmht@nhs.net" TargetMode="External"/><Relationship Id="rId22" Type="http://schemas.openxmlformats.org/officeDocument/2006/relationships/hyperlink" Target="mailto:KAMNASCPT.medwayCMHSOP@nhs.net" TargetMode="External"/><Relationship Id="rId27" Type="http://schemas.openxmlformats.org/officeDocument/2006/relationships/hyperlink" Target="https://www.kmpt.nhs.uk/information-and-advice/community-mental-health-services/community-mental-health-services-for-older-people/" TargetMode="External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18" ma:contentTypeDescription="Create a new document." ma:contentTypeScope="" ma:versionID="2c86539245649e2ca46c0fd8884389e8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2f180946307c8401623d6b80f9528f3c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8e4348a-d1b2-4097-b21e-7ed78eaae7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e28919a-908f-4a7e-bdaf-af2f662e1869}" ma:internalName="TaxCatchAll" ma:showField="CatchAllData" ma:web="394027af-35d9-4c88-8584-9b352b36e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7274d46-fa5f-4f52-9124-efa73cb48559" xsi:nil="true"/>
    <lcf76f155ced4ddcb4097134ff3c332f xmlns="07274d46-fa5f-4f52-9124-efa73cb48559">
      <Terms xmlns="http://schemas.microsoft.com/office/infopath/2007/PartnerControls"/>
    </lcf76f155ced4ddcb4097134ff3c332f>
    <TaxCatchAll xmlns="394027af-35d9-4c88-8584-9b352b36e25d" xsi:nil="true"/>
  </documentManagement>
</p:properties>
</file>

<file path=customXml/itemProps1.xml><?xml version="1.0" encoding="utf-8"?>
<ds:datastoreItem xmlns:ds="http://schemas.openxmlformats.org/officeDocument/2006/customXml" ds:itemID="{01F403E3-75A5-4DE7-8B9C-D3F6F7EC0B47}"/>
</file>

<file path=customXml/itemProps2.xml><?xml version="1.0" encoding="utf-8"?>
<ds:datastoreItem xmlns:ds="http://schemas.openxmlformats.org/officeDocument/2006/customXml" ds:itemID="{88BCA91B-6F55-4251-BB80-E6F6D56EB49F}"/>
</file>

<file path=customXml/itemProps3.xml><?xml version="1.0" encoding="utf-8"?>
<ds:datastoreItem xmlns:ds="http://schemas.openxmlformats.org/officeDocument/2006/customXml" ds:itemID="{00503E7D-1834-4659-A791-AF04F7929A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972</Words>
  <Characters>5545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KMPT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BAHIA Jag</dc:creator>
  <cp:keywords/>
  <dc:description/>
  <cp:lastModifiedBy>Kelly Brown - Kent Local Medical Committee</cp:lastModifiedBy>
  <cp:revision>2</cp:revision>
  <dcterms:created xsi:type="dcterms:W3CDTF">2024-01-04T15:25:00Z</dcterms:created>
  <dcterms:modified xsi:type="dcterms:W3CDTF">2024-01-04T15:25:00Z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0x010100AB2DBA744DCFAE4AAF0CAB891EEA3DF8</vt:lpwstr>
  </property>
</Properties>
</file>